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74" w:rsidRDefault="00064B74"/>
    <w:p w:rsidR="00D46CA6" w:rsidRDefault="00D46CA6"/>
    <w:p w:rsidR="00D46CA6" w:rsidRPr="00D46CA6" w:rsidRDefault="00D46CA6" w:rsidP="00D46CA6">
      <w:pPr>
        <w:spacing w:after="0" w:line="288" w:lineRule="atLeast"/>
        <w:outlineLvl w:val="0"/>
        <w:rPr>
          <w:rFonts w:ascii="inherit" w:eastAsia="Times New Roman" w:hAnsi="inherit" w:cs="Times New Roman"/>
          <w:kern w:val="36"/>
          <w:sz w:val="38"/>
          <w:szCs w:val="38"/>
        </w:rPr>
      </w:pPr>
      <w:r w:rsidRPr="00D46CA6">
        <w:rPr>
          <w:rFonts w:ascii="inherit" w:eastAsia="Times New Roman" w:hAnsi="inherit" w:cs="Times New Roman"/>
          <w:kern w:val="36"/>
          <w:sz w:val="38"/>
          <w:szCs w:val="38"/>
        </w:rPr>
        <w:t xml:space="preserve">Anunț organizare concurs de recrutare pentru ocuparea funcţiei publice </w:t>
      </w:r>
      <w:r w:rsidR="003A7130">
        <w:rPr>
          <w:rFonts w:ascii="inherit" w:eastAsia="Times New Roman" w:hAnsi="inherit" w:cs="Times New Roman"/>
          <w:kern w:val="36"/>
          <w:sz w:val="38"/>
          <w:szCs w:val="38"/>
        </w:rPr>
        <w:t xml:space="preserve">de </w:t>
      </w:r>
      <w:proofErr w:type="spellStart"/>
      <w:r w:rsidR="003A7130">
        <w:rPr>
          <w:rFonts w:ascii="inherit" w:eastAsia="Times New Roman" w:hAnsi="inherit" w:cs="Times New Roman"/>
          <w:kern w:val="36"/>
          <w:sz w:val="38"/>
          <w:szCs w:val="38"/>
        </w:rPr>
        <w:t>executie</w:t>
      </w:r>
      <w:proofErr w:type="spellEnd"/>
      <w:r w:rsidR="003A7130">
        <w:rPr>
          <w:rFonts w:ascii="inherit" w:eastAsia="Times New Roman" w:hAnsi="inherit" w:cs="Times New Roman"/>
          <w:kern w:val="36"/>
          <w:sz w:val="38"/>
          <w:szCs w:val="38"/>
        </w:rPr>
        <w:t xml:space="preserve"> vacante de Referent</w:t>
      </w:r>
      <w:r w:rsidRPr="00D46CA6">
        <w:rPr>
          <w:rFonts w:ascii="inherit" w:eastAsia="Times New Roman" w:hAnsi="inherit" w:cs="Times New Roman"/>
          <w:kern w:val="36"/>
          <w:sz w:val="38"/>
          <w:szCs w:val="38"/>
        </w:rPr>
        <w:t>, clasa I</w:t>
      </w:r>
      <w:r w:rsidR="003A7130">
        <w:rPr>
          <w:rFonts w:ascii="inherit" w:eastAsia="Times New Roman" w:hAnsi="inherit" w:cs="Times New Roman"/>
          <w:kern w:val="36"/>
          <w:sz w:val="38"/>
          <w:szCs w:val="38"/>
        </w:rPr>
        <w:t>II, grad profesional superior</w:t>
      </w:r>
      <w:r w:rsidRPr="00D46CA6">
        <w:rPr>
          <w:rFonts w:ascii="inherit" w:eastAsia="Times New Roman" w:hAnsi="inherit" w:cs="Times New Roman"/>
          <w:kern w:val="36"/>
          <w:sz w:val="38"/>
          <w:szCs w:val="38"/>
        </w:rPr>
        <w:t xml:space="preserve"> în cadrul Comp</w:t>
      </w:r>
      <w:r w:rsidR="003D2B13">
        <w:rPr>
          <w:rFonts w:ascii="inherit" w:eastAsia="Times New Roman" w:hAnsi="inherit" w:cs="Times New Roman"/>
          <w:kern w:val="36"/>
          <w:sz w:val="38"/>
          <w:szCs w:val="38"/>
        </w:rPr>
        <w:t>artimentului Urbanism și  Achiziții Publice</w:t>
      </w:r>
    </w:p>
    <w:p w:rsidR="00D46CA6" w:rsidRPr="00D46CA6" w:rsidRDefault="003A7130" w:rsidP="00D46CA6">
      <w:pPr>
        <w:spacing w:after="0" w:line="240" w:lineRule="auto"/>
        <w:rPr>
          <w:rFonts w:ascii="Times New Roman" w:eastAsia="Times New Roman" w:hAnsi="Times New Roman" w:cs="Times New Roman"/>
          <w:color w:val="595959"/>
          <w:sz w:val="19"/>
          <w:szCs w:val="19"/>
        </w:rPr>
      </w:pPr>
      <w:r>
        <w:rPr>
          <w:rFonts w:ascii="Times New Roman" w:eastAsia="Times New Roman" w:hAnsi="Times New Roman" w:cs="Times New Roman"/>
          <w:color w:val="595959"/>
          <w:sz w:val="19"/>
        </w:rPr>
        <w:t>30.06.2022</w:t>
      </w:r>
    </w:p>
    <w:p w:rsidR="00D46CA6" w:rsidRPr="00D46CA6" w:rsidRDefault="00D46CA6" w:rsidP="00D46CA6">
      <w:pPr>
        <w:spacing w:after="360" w:line="240" w:lineRule="auto"/>
        <w:rPr>
          <w:rFonts w:ascii="Arial" w:eastAsia="Times New Roman" w:hAnsi="Arial" w:cs="Arial"/>
          <w:color w:val="0B035B"/>
          <w:sz w:val="23"/>
          <w:szCs w:val="23"/>
        </w:rPr>
      </w:pPr>
      <w:r w:rsidRPr="00D46CA6">
        <w:rPr>
          <w:rFonts w:ascii="Arial" w:eastAsia="Times New Roman" w:hAnsi="Arial" w:cs="Arial"/>
          <w:color w:val="0B035B"/>
          <w:sz w:val="23"/>
          <w:szCs w:val="23"/>
        </w:rPr>
        <w:t> </w:t>
      </w:r>
    </w:p>
    <w:p w:rsidR="00D46CA6" w:rsidRPr="00D46CA6" w:rsidRDefault="003D2B13" w:rsidP="00D46CA6">
      <w:pPr>
        <w:spacing w:after="0" w:line="240" w:lineRule="auto"/>
        <w:rPr>
          <w:rFonts w:ascii="Arial" w:eastAsia="Times New Roman" w:hAnsi="Arial" w:cs="Arial"/>
          <w:color w:val="0B035B"/>
          <w:sz w:val="23"/>
          <w:szCs w:val="23"/>
        </w:rPr>
      </w:pPr>
      <w:r>
        <w:rPr>
          <w:rFonts w:ascii="Verdana" w:eastAsia="Times New Roman" w:hAnsi="Verdana" w:cs="Arial"/>
          <w:b/>
          <w:bCs/>
          <w:color w:val="0B035B"/>
          <w:sz w:val="24"/>
          <w:szCs w:val="24"/>
          <w:bdr w:val="none" w:sz="0" w:space="0" w:color="auto" w:frame="1"/>
        </w:rPr>
        <w:t>Nr. 3191</w:t>
      </w:r>
      <w:r w:rsidR="00D46CA6" w:rsidRPr="00D46CA6">
        <w:rPr>
          <w:rFonts w:ascii="Verdana" w:eastAsia="Times New Roman" w:hAnsi="Verdana" w:cs="Arial"/>
          <w:b/>
          <w:bCs/>
          <w:color w:val="0B035B"/>
          <w:sz w:val="24"/>
          <w:szCs w:val="24"/>
          <w:bdr w:val="none" w:sz="0" w:space="0" w:color="auto" w:frame="1"/>
        </w:rPr>
        <w:t xml:space="preserve"> din </w:t>
      </w:r>
      <w:r w:rsidR="008124BA">
        <w:rPr>
          <w:rFonts w:ascii="Verdana" w:eastAsia="Times New Roman" w:hAnsi="Verdana" w:cs="Arial"/>
          <w:b/>
          <w:bCs/>
          <w:color w:val="0B035B"/>
          <w:sz w:val="24"/>
          <w:szCs w:val="24"/>
          <w:bdr w:val="none" w:sz="0" w:space="0" w:color="auto" w:frame="1"/>
        </w:rPr>
        <w:t>29.06.2022</w:t>
      </w:r>
    </w:p>
    <w:p w:rsidR="00D46CA6" w:rsidRPr="00D46CA6" w:rsidRDefault="008124BA" w:rsidP="00D46CA6">
      <w:pPr>
        <w:spacing w:after="0" w:line="240" w:lineRule="auto"/>
        <w:jc w:val="right"/>
        <w:rPr>
          <w:rFonts w:ascii="Arial" w:eastAsia="Times New Roman" w:hAnsi="Arial" w:cs="Arial"/>
          <w:color w:val="0B035B"/>
          <w:sz w:val="23"/>
          <w:szCs w:val="23"/>
        </w:rPr>
      </w:pPr>
      <w:r>
        <w:rPr>
          <w:rFonts w:ascii="Verdana" w:eastAsia="Times New Roman" w:hAnsi="Verdana" w:cs="Arial"/>
          <w:b/>
          <w:bCs/>
          <w:color w:val="0B035B"/>
          <w:sz w:val="23"/>
          <w:szCs w:val="23"/>
          <w:bdr w:val="none" w:sz="0" w:space="0" w:color="auto" w:frame="1"/>
        </w:rPr>
        <w:t>Primarul Comunei Zărand</w:t>
      </w:r>
      <w:r w:rsidR="00D46CA6" w:rsidRPr="00D46CA6">
        <w:rPr>
          <w:rFonts w:ascii="Verdana" w:eastAsia="Times New Roman" w:hAnsi="Verdana" w:cs="Arial"/>
          <w:b/>
          <w:bCs/>
          <w:color w:val="0B035B"/>
          <w:sz w:val="23"/>
          <w:szCs w:val="23"/>
          <w:bdr w:val="none" w:sz="0" w:space="0" w:color="auto" w:frame="1"/>
        </w:rPr>
        <w:t>,</w:t>
      </w:r>
    </w:p>
    <w:p w:rsidR="00D46CA6" w:rsidRPr="00D46CA6" w:rsidRDefault="008124BA" w:rsidP="00D46CA6">
      <w:pPr>
        <w:spacing w:after="0" w:line="240" w:lineRule="auto"/>
        <w:jc w:val="right"/>
        <w:rPr>
          <w:rFonts w:ascii="Arial" w:eastAsia="Times New Roman" w:hAnsi="Arial" w:cs="Arial"/>
          <w:color w:val="0B035B"/>
          <w:sz w:val="23"/>
          <w:szCs w:val="23"/>
        </w:rPr>
      </w:pPr>
      <w:proofErr w:type="spellStart"/>
      <w:r>
        <w:rPr>
          <w:rFonts w:ascii="Verdana" w:eastAsia="Times New Roman" w:hAnsi="Verdana" w:cs="Arial"/>
          <w:b/>
          <w:bCs/>
          <w:color w:val="0B035B"/>
          <w:sz w:val="23"/>
          <w:szCs w:val="23"/>
          <w:bdr w:val="none" w:sz="0" w:space="0" w:color="auto" w:frame="1"/>
        </w:rPr>
        <w:t>Dudaș</w:t>
      </w:r>
      <w:proofErr w:type="spellEnd"/>
      <w:r>
        <w:rPr>
          <w:rFonts w:ascii="Verdana" w:eastAsia="Times New Roman" w:hAnsi="Verdana" w:cs="Arial"/>
          <w:b/>
          <w:bCs/>
          <w:color w:val="0B035B"/>
          <w:sz w:val="23"/>
          <w:szCs w:val="23"/>
          <w:bdr w:val="none" w:sz="0" w:space="0" w:color="auto" w:frame="1"/>
        </w:rPr>
        <w:t xml:space="preserve">  Gheorghe</w:t>
      </w:r>
    </w:p>
    <w:tbl>
      <w:tblPr>
        <w:tblW w:w="13770" w:type="dxa"/>
        <w:tblCellSpacing w:w="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tblPr>
      <w:tblGrid>
        <w:gridCol w:w="13770"/>
      </w:tblGrid>
      <w:tr w:rsidR="00D46CA6" w:rsidRPr="00D46CA6" w:rsidTr="00D46CA6">
        <w:trPr>
          <w:tblCellSpacing w:w="0" w:type="dxa"/>
        </w:trPr>
        <w:tc>
          <w:tcPr>
            <w:tcW w:w="114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D46CA6" w:rsidRPr="00D46CA6" w:rsidRDefault="00D46CA6" w:rsidP="00D46CA6">
            <w:pPr>
              <w:spacing w:after="0" w:line="240" w:lineRule="auto"/>
              <w:jc w:val="center"/>
              <w:rPr>
                <w:rFonts w:ascii="Times New Roman" w:eastAsia="Times New Roman" w:hAnsi="Times New Roman" w:cs="Times New Roman"/>
                <w:sz w:val="24"/>
                <w:szCs w:val="24"/>
              </w:rPr>
            </w:pPr>
            <w:r w:rsidRPr="00D46CA6">
              <w:rPr>
                <w:rFonts w:ascii="Verdana" w:eastAsia="Times New Roman" w:hAnsi="Verdana" w:cs="Times New Roman"/>
                <w:b/>
                <w:bCs/>
                <w:sz w:val="36"/>
                <w:szCs w:val="36"/>
                <w:bdr w:val="none" w:sz="0" w:space="0" w:color="auto" w:frame="1"/>
              </w:rPr>
              <w:t>ANUNȚ</w:t>
            </w:r>
          </w:p>
        </w:tc>
      </w:tr>
    </w:tbl>
    <w:p w:rsidR="00D46CA6" w:rsidRPr="00D46CA6" w:rsidRDefault="00D46CA6" w:rsidP="00D46CA6">
      <w:pPr>
        <w:spacing w:after="0" w:line="240" w:lineRule="auto"/>
        <w:rPr>
          <w:rFonts w:ascii="Arial" w:eastAsia="Times New Roman" w:hAnsi="Arial" w:cs="Arial"/>
          <w:color w:val="0B035B"/>
          <w:sz w:val="23"/>
          <w:szCs w:val="23"/>
        </w:rPr>
      </w:pPr>
      <w:proofErr w:type="spellStart"/>
      <w:proofErr w:type="gramStart"/>
      <w:r w:rsidRPr="00D46CA6">
        <w:rPr>
          <w:rFonts w:ascii="Verdana" w:eastAsia="Times New Roman" w:hAnsi="Verdana" w:cs="Arial"/>
          <w:b/>
          <w:bCs/>
          <w:i/>
          <w:iCs/>
          <w:color w:val="0B035B"/>
          <w:sz w:val="24"/>
          <w:szCs w:val="24"/>
          <w:bdr w:val="none" w:sz="0" w:space="0" w:color="auto" w:frame="1"/>
          <w:lang w:val="en-GB"/>
        </w:rPr>
        <w:t>În</w:t>
      </w:r>
      <w:proofErr w:type="spellEnd"/>
      <w:r w:rsidRPr="00D46CA6">
        <w:rPr>
          <w:rFonts w:ascii="Verdana" w:eastAsia="Times New Roman" w:hAnsi="Verdana" w:cs="Arial"/>
          <w:b/>
          <w:bCs/>
          <w:i/>
          <w:iCs/>
          <w:color w:val="0B035B"/>
          <w:sz w:val="24"/>
          <w:szCs w:val="24"/>
          <w:bdr w:val="none" w:sz="0" w:space="0" w:color="auto" w:frame="1"/>
          <w:lang w:val="en-GB"/>
        </w:rPr>
        <w:t xml:space="preserve"> </w:t>
      </w:r>
      <w:proofErr w:type="spellStart"/>
      <w:r w:rsidRPr="00D46CA6">
        <w:rPr>
          <w:rFonts w:ascii="Verdana" w:eastAsia="Times New Roman" w:hAnsi="Verdana" w:cs="Arial"/>
          <w:b/>
          <w:bCs/>
          <w:i/>
          <w:iCs/>
          <w:color w:val="0B035B"/>
          <w:sz w:val="24"/>
          <w:szCs w:val="24"/>
          <w:bdr w:val="none" w:sz="0" w:space="0" w:color="auto" w:frame="1"/>
          <w:lang w:val="en-GB"/>
        </w:rPr>
        <w:t>temeiul</w:t>
      </w:r>
      <w:proofErr w:type="spellEnd"/>
      <w:r w:rsidRPr="00D46CA6">
        <w:rPr>
          <w:rFonts w:ascii="Verdana" w:eastAsia="Times New Roman" w:hAnsi="Verdana" w:cs="Arial"/>
          <w:b/>
          <w:bCs/>
          <w:i/>
          <w:iCs/>
          <w:color w:val="0B035B"/>
          <w:sz w:val="24"/>
          <w:szCs w:val="24"/>
          <w:bdr w:val="none" w:sz="0" w:space="0" w:color="auto" w:frame="1"/>
          <w:lang w:val="en-GB"/>
        </w:rPr>
        <w:t xml:space="preserve"> </w:t>
      </w:r>
      <w:proofErr w:type="spellStart"/>
      <w:r w:rsidRPr="00D46CA6">
        <w:rPr>
          <w:rFonts w:ascii="Verdana" w:eastAsia="Times New Roman" w:hAnsi="Verdana" w:cs="Arial"/>
          <w:b/>
          <w:bCs/>
          <w:i/>
          <w:iCs/>
          <w:color w:val="0B035B"/>
          <w:sz w:val="24"/>
          <w:szCs w:val="24"/>
          <w:bdr w:val="none" w:sz="0" w:space="0" w:color="auto" w:frame="1"/>
          <w:lang w:val="en-GB"/>
        </w:rPr>
        <w:t>prevederilor</w:t>
      </w:r>
      <w:proofErr w:type="spellEnd"/>
      <w:r w:rsidRPr="00D46CA6">
        <w:rPr>
          <w:rFonts w:ascii="Verdana" w:eastAsia="Times New Roman" w:hAnsi="Verdana" w:cs="Arial"/>
          <w:b/>
          <w:bCs/>
          <w:i/>
          <w:iCs/>
          <w:color w:val="0B035B"/>
          <w:sz w:val="24"/>
          <w:szCs w:val="24"/>
          <w:bdr w:val="none" w:sz="0" w:space="0" w:color="auto" w:frame="1"/>
          <w:lang w:val="en-GB"/>
        </w:rPr>
        <w:t xml:space="preserve"> art.</w:t>
      </w:r>
      <w:proofErr w:type="gramEnd"/>
      <w:r w:rsidRPr="00D46CA6">
        <w:rPr>
          <w:rFonts w:ascii="Verdana" w:eastAsia="Times New Roman" w:hAnsi="Verdana" w:cs="Arial"/>
          <w:b/>
          <w:bCs/>
          <w:i/>
          <w:iCs/>
          <w:color w:val="0B035B"/>
          <w:sz w:val="24"/>
          <w:szCs w:val="24"/>
          <w:bdr w:val="none" w:sz="0" w:space="0" w:color="auto" w:frame="1"/>
          <w:lang w:val="en-GB"/>
        </w:rPr>
        <w:t xml:space="preserve"> </w:t>
      </w:r>
      <w:proofErr w:type="gramStart"/>
      <w:r w:rsidRPr="00D46CA6">
        <w:rPr>
          <w:rFonts w:ascii="Verdana" w:eastAsia="Times New Roman" w:hAnsi="Verdana" w:cs="Arial"/>
          <w:b/>
          <w:bCs/>
          <w:i/>
          <w:iCs/>
          <w:color w:val="0B035B"/>
          <w:sz w:val="24"/>
          <w:szCs w:val="24"/>
          <w:bdr w:val="none" w:sz="0" w:space="0" w:color="auto" w:frame="1"/>
          <w:lang w:val="en-GB"/>
        </w:rPr>
        <w:t xml:space="preserve">618 </w:t>
      </w:r>
      <w:proofErr w:type="spellStart"/>
      <w:r w:rsidRPr="00D46CA6">
        <w:rPr>
          <w:rFonts w:ascii="Verdana" w:eastAsia="Times New Roman" w:hAnsi="Verdana" w:cs="Arial"/>
          <w:b/>
          <w:bCs/>
          <w:i/>
          <w:iCs/>
          <w:color w:val="0B035B"/>
          <w:sz w:val="24"/>
          <w:szCs w:val="24"/>
          <w:bdr w:val="none" w:sz="0" w:space="0" w:color="auto" w:frame="1"/>
          <w:lang w:val="en-GB"/>
        </w:rPr>
        <w:t>alin</w:t>
      </w:r>
      <w:proofErr w:type="spellEnd"/>
      <w:r w:rsidRPr="00D46CA6">
        <w:rPr>
          <w:rFonts w:ascii="Verdana" w:eastAsia="Times New Roman" w:hAnsi="Verdana" w:cs="Arial"/>
          <w:b/>
          <w:bCs/>
          <w:i/>
          <w:iCs/>
          <w:color w:val="0B035B"/>
          <w:sz w:val="24"/>
          <w:szCs w:val="24"/>
          <w:bdr w:val="none" w:sz="0" w:space="0" w:color="auto" w:frame="1"/>
          <w:lang w:val="en-GB"/>
        </w:rPr>
        <w:t>.</w:t>
      </w:r>
      <w:proofErr w:type="gramEnd"/>
      <w:r w:rsidRPr="00D46CA6">
        <w:rPr>
          <w:rFonts w:ascii="Verdana" w:eastAsia="Times New Roman" w:hAnsi="Verdana" w:cs="Arial"/>
          <w:b/>
          <w:bCs/>
          <w:i/>
          <w:iCs/>
          <w:color w:val="0B035B"/>
          <w:sz w:val="24"/>
          <w:szCs w:val="24"/>
          <w:bdr w:val="none" w:sz="0" w:space="0" w:color="auto" w:frame="1"/>
          <w:lang w:val="en-GB"/>
        </w:rPr>
        <w:t xml:space="preserve"> (3) </w:t>
      </w:r>
      <w:proofErr w:type="spellStart"/>
      <w:proofErr w:type="gramStart"/>
      <w:r w:rsidRPr="00D46CA6">
        <w:rPr>
          <w:rFonts w:ascii="Verdana" w:eastAsia="Times New Roman" w:hAnsi="Verdana" w:cs="Arial"/>
          <w:b/>
          <w:bCs/>
          <w:i/>
          <w:iCs/>
          <w:color w:val="0B035B"/>
          <w:sz w:val="24"/>
          <w:szCs w:val="24"/>
          <w:bdr w:val="none" w:sz="0" w:space="0" w:color="auto" w:frame="1"/>
          <w:lang w:val="en-GB"/>
        </w:rPr>
        <w:t>teza</w:t>
      </w:r>
      <w:proofErr w:type="spellEnd"/>
      <w:proofErr w:type="gramEnd"/>
      <w:r w:rsidRPr="00D46CA6">
        <w:rPr>
          <w:rFonts w:ascii="Verdana" w:eastAsia="Times New Roman" w:hAnsi="Verdana" w:cs="Arial"/>
          <w:b/>
          <w:bCs/>
          <w:i/>
          <w:iCs/>
          <w:color w:val="0B035B"/>
          <w:sz w:val="24"/>
          <w:szCs w:val="24"/>
          <w:bdr w:val="none" w:sz="0" w:space="0" w:color="auto" w:frame="1"/>
          <w:lang w:val="en-GB"/>
        </w:rPr>
        <w:t xml:space="preserve"> I din </w:t>
      </w:r>
      <w:proofErr w:type="spellStart"/>
      <w:r w:rsidRPr="00D46CA6">
        <w:rPr>
          <w:rFonts w:ascii="Verdana" w:eastAsia="Times New Roman" w:hAnsi="Verdana" w:cs="Arial"/>
          <w:b/>
          <w:bCs/>
          <w:i/>
          <w:iCs/>
          <w:color w:val="0B035B"/>
          <w:sz w:val="24"/>
          <w:szCs w:val="24"/>
          <w:bdr w:val="none" w:sz="0" w:space="0" w:color="auto" w:frame="1"/>
          <w:lang w:val="en-GB"/>
        </w:rPr>
        <w:t>Ordonanța</w:t>
      </w:r>
      <w:proofErr w:type="spellEnd"/>
      <w:r w:rsidRPr="00D46CA6">
        <w:rPr>
          <w:rFonts w:ascii="Verdana" w:eastAsia="Times New Roman" w:hAnsi="Verdana" w:cs="Arial"/>
          <w:b/>
          <w:bCs/>
          <w:i/>
          <w:iCs/>
          <w:color w:val="0B035B"/>
          <w:sz w:val="24"/>
          <w:szCs w:val="24"/>
          <w:bdr w:val="none" w:sz="0" w:space="0" w:color="auto" w:frame="1"/>
          <w:lang w:val="en-GB"/>
        </w:rPr>
        <w:t xml:space="preserve"> de </w:t>
      </w:r>
      <w:proofErr w:type="spellStart"/>
      <w:r w:rsidRPr="00D46CA6">
        <w:rPr>
          <w:rFonts w:ascii="Verdana" w:eastAsia="Times New Roman" w:hAnsi="Verdana" w:cs="Arial"/>
          <w:b/>
          <w:bCs/>
          <w:i/>
          <w:iCs/>
          <w:color w:val="0B035B"/>
          <w:sz w:val="24"/>
          <w:szCs w:val="24"/>
          <w:bdr w:val="none" w:sz="0" w:space="0" w:color="auto" w:frame="1"/>
          <w:lang w:val="en-GB"/>
        </w:rPr>
        <w:t>Urgență</w:t>
      </w:r>
      <w:proofErr w:type="spellEnd"/>
      <w:r w:rsidRPr="00D46CA6">
        <w:rPr>
          <w:rFonts w:ascii="Verdana" w:eastAsia="Times New Roman" w:hAnsi="Verdana" w:cs="Arial"/>
          <w:b/>
          <w:bCs/>
          <w:i/>
          <w:iCs/>
          <w:color w:val="0B035B"/>
          <w:sz w:val="24"/>
          <w:szCs w:val="24"/>
          <w:bdr w:val="none" w:sz="0" w:space="0" w:color="auto" w:frame="1"/>
          <w:lang w:val="en-GB"/>
        </w:rPr>
        <w:t xml:space="preserve"> a </w:t>
      </w:r>
      <w:proofErr w:type="spellStart"/>
      <w:r w:rsidRPr="00D46CA6">
        <w:rPr>
          <w:rFonts w:ascii="Verdana" w:eastAsia="Times New Roman" w:hAnsi="Verdana" w:cs="Arial"/>
          <w:b/>
          <w:bCs/>
          <w:i/>
          <w:iCs/>
          <w:color w:val="0B035B"/>
          <w:sz w:val="24"/>
          <w:szCs w:val="24"/>
          <w:bdr w:val="none" w:sz="0" w:space="0" w:color="auto" w:frame="1"/>
          <w:lang w:val="en-GB"/>
        </w:rPr>
        <w:t>Guvernului</w:t>
      </w:r>
      <w:proofErr w:type="spellEnd"/>
      <w:r w:rsidRPr="00D46CA6">
        <w:rPr>
          <w:rFonts w:ascii="Verdana" w:eastAsia="Times New Roman" w:hAnsi="Verdana" w:cs="Arial"/>
          <w:b/>
          <w:bCs/>
          <w:i/>
          <w:iCs/>
          <w:color w:val="0B035B"/>
          <w:sz w:val="24"/>
          <w:szCs w:val="24"/>
          <w:bdr w:val="none" w:sz="0" w:space="0" w:color="auto" w:frame="1"/>
          <w:lang w:val="en-GB"/>
        </w:rPr>
        <w:t xml:space="preserve"> nr. </w:t>
      </w:r>
      <w:proofErr w:type="gramStart"/>
      <w:r w:rsidRPr="00D46CA6">
        <w:rPr>
          <w:rFonts w:ascii="Verdana" w:eastAsia="Times New Roman" w:hAnsi="Verdana" w:cs="Arial"/>
          <w:b/>
          <w:bCs/>
          <w:i/>
          <w:iCs/>
          <w:color w:val="0B035B"/>
          <w:sz w:val="24"/>
          <w:szCs w:val="24"/>
          <w:bdr w:val="none" w:sz="0" w:space="0" w:color="auto" w:frame="1"/>
          <w:lang w:val="en-GB"/>
        </w:rPr>
        <w:t xml:space="preserve">57/2019 </w:t>
      </w:r>
      <w:proofErr w:type="spellStart"/>
      <w:r w:rsidRPr="00D46CA6">
        <w:rPr>
          <w:rFonts w:ascii="Verdana" w:eastAsia="Times New Roman" w:hAnsi="Verdana" w:cs="Arial"/>
          <w:b/>
          <w:bCs/>
          <w:i/>
          <w:iCs/>
          <w:color w:val="0B035B"/>
          <w:sz w:val="24"/>
          <w:szCs w:val="24"/>
          <w:bdr w:val="none" w:sz="0" w:space="0" w:color="auto" w:frame="1"/>
          <w:lang w:val="en-GB"/>
        </w:rPr>
        <w:t>privind</w:t>
      </w:r>
      <w:proofErr w:type="spellEnd"/>
      <w:r w:rsidRPr="00D46CA6">
        <w:rPr>
          <w:rFonts w:ascii="Verdana" w:eastAsia="Times New Roman" w:hAnsi="Verdana" w:cs="Arial"/>
          <w:b/>
          <w:bCs/>
          <w:i/>
          <w:iCs/>
          <w:color w:val="0B035B"/>
          <w:sz w:val="24"/>
          <w:szCs w:val="24"/>
          <w:bdr w:val="none" w:sz="0" w:space="0" w:color="auto" w:frame="1"/>
          <w:lang w:val="en-GB"/>
        </w:rPr>
        <w:t xml:space="preserve"> </w:t>
      </w:r>
      <w:proofErr w:type="spellStart"/>
      <w:r w:rsidRPr="00D46CA6">
        <w:rPr>
          <w:rFonts w:ascii="Verdana" w:eastAsia="Times New Roman" w:hAnsi="Verdana" w:cs="Arial"/>
          <w:b/>
          <w:bCs/>
          <w:i/>
          <w:iCs/>
          <w:color w:val="0B035B"/>
          <w:sz w:val="24"/>
          <w:szCs w:val="24"/>
          <w:bdr w:val="none" w:sz="0" w:space="0" w:color="auto" w:frame="1"/>
          <w:lang w:val="en-GB"/>
        </w:rPr>
        <w:t>Codul</w:t>
      </w:r>
      <w:proofErr w:type="spellEnd"/>
      <w:r w:rsidRPr="00D46CA6">
        <w:rPr>
          <w:rFonts w:ascii="Verdana" w:eastAsia="Times New Roman" w:hAnsi="Verdana" w:cs="Arial"/>
          <w:b/>
          <w:bCs/>
          <w:i/>
          <w:iCs/>
          <w:color w:val="0B035B"/>
          <w:sz w:val="24"/>
          <w:szCs w:val="24"/>
          <w:bdr w:val="none" w:sz="0" w:space="0" w:color="auto" w:frame="1"/>
          <w:lang w:val="en-GB"/>
        </w:rPr>
        <w:t xml:space="preserve"> </w:t>
      </w:r>
      <w:proofErr w:type="spellStart"/>
      <w:r w:rsidRPr="00D46CA6">
        <w:rPr>
          <w:rFonts w:ascii="Verdana" w:eastAsia="Times New Roman" w:hAnsi="Verdana" w:cs="Arial"/>
          <w:b/>
          <w:bCs/>
          <w:i/>
          <w:iCs/>
          <w:color w:val="0B035B"/>
          <w:sz w:val="24"/>
          <w:szCs w:val="24"/>
          <w:bdr w:val="none" w:sz="0" w:space="0" w:color="auto" w:frame="1"/>
          <w:lang w:val="en-GB"/>
        </w:rPr>
        <w:t>administrativ</w:t>
      </w:r>
      <w:proofErr w:type="spellEnd"/>
      <w:r w:rsidRPr="00D46CA6">
        <w:rPr>
          <w:rFonts w:ascii="Verdana" w:eastAsia="Times New Roman" w:hAnsi="Verdana" w:cs="Arial"/>
          <w:b/>
          <w:bCs/>
          <w:i/>
          <w:iCs/>
          <w:color w:val="0B035B"/>
          <w:sz w:val="24"/>
          <w:szCs w:val="24"/>
          <w:bdr w:val="none" w:sz="0" w:space="0" w:color="auto" w:frame="1"/>
          <w:lang w:val="en-GB"/>
        </w:rPr>
        <w:t xml:space="preserve">, cu </w:t>
      </w:r>
      <w:proofErr w:type="spellStart"/>
      <w:r w:rsidRPr="00D46CA6">
        <w:rPr>
          <w:rFonts w:ascii="Verdana" w:eastAsia="Times New Roman" w:hAnsi="Verdana" w:cs="Arial"/>
          <w:b/>
          <w:bCs/>
          <w:i/>
          <w:iCs/>
          <w:color w:val="0B035B"/>
          <w:sz w:val="24"/>
          <w:szCs w:val="24"/>
          <w:bdr w:val="none" w:sz="0" w:space="0" w:color="auto" w:frame="1"/>
          <w:lang w:val="en-GB"/>
        </w:rPr>
        <w:t>completările</w:t>
      </w:r>
      <w:proofErr w:type="spellEnd"/>
      <w:r w:rsidRPr="00D46CA6">
        <w:rPr>
          <w:rFonts w:ascii="Verdana" w:eastAsia="Times New Roman" w:hAnsi="Verdana" w:cs="Arial"/>
          <w:b/>
          <w:bCs/>
          <w:i/>
          <w:iCs/>
          <w:color w:val="0B035B"/>
          <w:sz w:val="24"/>
          <w:szCs w:val="24"/>
          <w:bdr w:val="none" w:sz="0" w:space="0" w:color="auto" w:frame="1"/>
          <w:lang w:val="en-GB"/>
        </w:rPr>
        <w:t xml:space="preserve"> </w:t>
      </w:r>
      <w:proofErr w:type="spellStart"/>
      <w:r w:rsidRPr="00D46CA6">
        <w:rPr>
          <w:rFonts w:ascii="Verdana" w:eastAsia="Times New Roman" w:hAnsi="Verdana" w:cs="Arial"/>
          <w:b/>
          <w:bCs/>
          <w:i/>
          <w:iCs/>
          <w:color w:val="0B035B"/>
          <w:sz w:val="24"/>
          <w:szCs w:val="24"/>
          <w:bdr w:val="none" w:sz="0" w:space="0" w:color="auto" w:frame="1"/>
          <w:lang w:val="en-GB"/>
        </w:rPr>
        <w:t>ulterioare</w:t>
      </w:r>
      <w:proofErr w:type="spellEnd"/>
      <w:r w:rsidRPr="00D46CA6">
        <w:rPr>
          <w:rFonts w:ascii="Verdana" w:eastAsia="Times New Roman" w:hAnsi="Verdana" w:cs="Arial"/>
          <w:b/>
          <w:bCs/>
          <w:i/>
          <w:iCs/>
          <w:color w:val="0B035B"/>
          <w:sz w:val="24"/>
          <w:szCs w:val="24"/>
          <w:bdr w:val="none" w:sz="0" w:space="0" w:color="auto" w:frame="1"/>
          <w:lang w:val="en-GB"/>
        </w:rPr>
        <w:t xml:space="preserve">, </w:t>
      </w:r>
      <w:proofErr w:type="spellStart"/>
      <w:r w:rsidRPr="00D46CA6">
        <w:rPr>
          <w:rFonts w:ascii="Verdana" w:eastAsia="Times New Roman" w:hAnsi="Verdana" w:cs="Arial"/>
          <w:b/>
          <w:bCs/>
          <w:i/>
          <w:iCs/>
          <w:color w:val="0B035B"/>
          <w:sz w:val="24"/>
          <w:szCs w:val="24"/>
          <w:bdr w:val="none" w:sz="0" w:space="0" w:color="auto" w:frame="1"/>
          <w:lang w:val="en-GB"/>
        </w:rPr>
        <w:t>coroborate</w:t>
      </w:r>
      <w:proofErr w:type="spellEnd"/>
      <w:r w:rsidRPr="00D46CA6">
        <w:rPr>
          <w:rFonts w:ascii="Verdana" w:eastAsia="Times New Roman" w:hAnsi="Verdana" w:cs="Arial"/>
          <w:b/>
          <w:bCs/>
          <w:i/>
          <w:iCs/>
          <w:color w:val="0B035B"/>
          <w:sz w:val="24"/>
          <w:szCs w:val="24"/>
          <w:bdr w:val="none" w:sz="0" w:space="0" w:color="auto" w:frame="1"/>
          <w:lang w:val="en-GB"/>
        </w:rPr>
        <w:t xml:space="preserve"> cu </w:t>
      </w:r>
      <w:proofErr w:type="spellStart"/>
      <w:r w:rsidRPr="00D46CA6">
        <w:rPr>
          <w:rFonts w:ascii="Verdana" w:eastAsia="Times New Roman" w:hAnsi="Verdana" w:cs="Arial"/>
          <w:b/>
          <w:bCs/>
          <w:i/>
          <w:iCs/>
          <w:color w:val="0B035B"/>
          <w:sz w:val="24"/>
          <w:szCs w:val="24"/>
          <w:bdr w:val="none" w:sz="0" w:space="0" w:color="auto" w:frame="1"/>
          <w:lang w:val="en-GB"/>
        </w:rPr>
        <w:t>prevederile</w:t>
      </w:r>
      <w:proofErr w:type="spellEnd"/>
      <w:r w:rsidRPr="00D46CA6">
        <w:rPr>
          <w:rFonts w:ascii="Verdana" w:eastAsia="Times New Roman" w:hAnsi="Verdana" w:cs="Arial"/>
          <w:b/>
          <w:bCs/>
          <w:i/>
          <w:iCs/>
          <w:color w:val="0B035B"/>
          <w:sz w:val="24"/>
          <w:szCs w:val="24"/>
          <w:bdr w:val="none" w:sz="0" w:space="0" w:color="auto" w:frame="1"/>
          <w:lang w:val="en-GB"/>
        </w:rPr>
        <w:t xml:space="preserve"> </w:t>
      </w:r>
      <w:proofErr w:type="spellStart"/>
      <w:r w:rsidRPr="00D46CA6">
        <w:rPr>
          <w:rFonts w:ascii="Verdana" w:eastAsia="Times New Roman" w:hAnsi="Verdana" w:cs="Arial"/>
          <w:b/>
          <w:bCs/>
          <w:i/>
          <w:iCs/>
          <w:color w:val="0B035B"/>
          <w:sz w:val="24"/>
          <w:szCs w:val="24"/>
          <w:bdr w:val="none" w:sz="0" w:space="0" w:color="auto" w:frame="1"/>
          <w:lang w:val="en-GB"/>
        </w:rPr>
        <w:t>Hotărârii</w:t>
      </w:r>
      <w:proofErr w:type="spellEnd"/>
      <w:r w:rsidRPr="00D46CA6">
        <w:rPr>
          <w:rFonts w:ascii="Verdana" w:eastAsia="Times New Roman" w:hAnsi="Verdana" w:cs="Arial"/>
          <w:b/>
          <w:bCs/>
          <w:i/>
          <w:iCs/>
          <w:color w:val="0B035B"/>
          <w:sz w:val="24"/>
          <w:szCs w:val="24"/>
          <w:bdr w:val="none" w:sz="0" w:space="0" w:color="auto" w:frame="1"/>
          <w:lang w:val="en-GB"/>
        </w:rPr>
        <w:t xml:space="preserve"> </w:t>
      </w:r>
      <w:proofErr w:type="spellStart"/>
      <w:r w:rsidRPr="00D46CA6">
        <w:rPr>
          <w:rFonts w:ascii="Verdana" w:eastAsia="Times New Roman" w:hAnsi="Verdana" w:cs="Arial"/>
          <w:b/>
          <w:bCs/>
          <w:i/>
          <w:iCs/>
          <w:color w:val="0B035B"/>
          <w:sz w:val="24"/>
          <w:szCs w:val="24"/>
          <w:bdr w:val="none" w:sz="0" w:space="0" w:color="auto" w:frame="1"/>
          <w:lang w:val="en-GB"/>
        </w:rPr>
        <w:t>Guvernului</w:t>
      </w:r>
      <w:proofErr w:type="spellEnd"/>
      <w:r w:rsidRPr="00D46CA6">
        <w:rPr>
          <w:rFonts w:ascii="Verdana" w:eastAsia="Times New Roman" w:hAnsi="Verdana" w:cs="Arial"/>
          <w:b/>
          <w:bCs/>
          <w:i/>
          <w:iCs/>
          <w:color w:val="0B035B"/>
          <w:sz w:val="24"/>
          <w:szCs w:val="24"/>
          <w:bdr w:val="none" w:sz="0" w:space="0" w:color="auto" w:frame="1"/>
          <w:lang w:val="en-GB"/>
        </w:rPr>
        <w:t xml:space="preserve"> nr.</w:t>
      </w:r>
      <w:proofErr w:type="gramEnd"/>
      <w:r w:rsidRPr="00D46CA6">
        <w:rPr>
          <w:rFonts w:ascii="Verdana" w:eastAsia="Times New Roman" w:hAnsi="Verdana" w:cs="Arial"/>
          <w:b/>
          <w:bCs/>
          <w:i/>
          <w:iCs/>
          <w:color w:val="0B035B"/>
          <w:sz w:val="24"/>
          <w:szCs w:val="24"/>
          <w:bdr w:val="none" w:sz="0" w:space="0" w:color="auto" w:frame="1"/>
          <w:lang w:val="en-GB"/>
        </w:rPr>
        <w:t xml:space="preserve"> 611/2008</w:t>
      </w:r>
      <w:r w:rsidRPr="00D46CA6">
        <w:rPr>
          <w:rFonts w:ascii="Arial" w:eastAsia="Times New Roman" w:hAnsi="Arial" w:cs="Arial"/>
          <w:color w:val="0B035B"/>
          <w:sz w:val="23"/>
          <w:szCs w:val="23"/>
        </w:rPr>
        <w:t> </w:t>
      </w:r>
      <w:r w:rsidRPr="00D46CA6">
        <w:rPr>
          <w:rFonts w:ascii="Verdana" w:eastAsia="Times New Roman" w:hAnsi="Verdana" w:cs="Arial"/>
          <w:b/>
          <w:bCs/>
          <w:i/>
          <w:iCs/>
          <w:color w:val="0B035B"/>
          <w:sz w:val="24"/>
          <w:szCs w:val="24"/>
          <w:bdr w:val="none" w:sz="0" w:space="0" w:color="auto" w:frame="1"/>
        </w:rPr>
        <w:t>pentru aprobarea normelor privind organizarea şi dezvoltarea carierei funcţionarilor publici</w:t>
      </w:r>
      <w:r w:rsidRPr="00D46CA6">
        <w:rPr>
          <w:rFonts w:ascii="Verdana" w:eastAsia="Times New Roman" w:hAnsi="Verdana" w:cs="Arial"/>
          <w:b/>
          <w:bCs/>
          <w:i/>
          <w:iCs/>
          <w:color w:val="0B035B"/>
          <w:sz w:val="24"/>
          <w:szCs w:val="24"/>
          <w:bdr w:val="none" w:sz="0" w:space="0" w:color="auto" w:frame="1"/>
          <w:lang w:val="en-GB"/>
        </w:rPr>
        <w:t xml:space="preserve">, cu </w:t>
      </w:r>
      <w:proofErr w:type="spellStart"/>
      <w:r w:rsidRPr="00D46CA6">
        <w:rPr>
          <w:rFonts w:ascii="Verdana" w:eastAsia="Times New Roman" w:hAnsi="Verdana" w:cs="Arial"/>
          <w:b/>
          <w:bCs/>
          <w:i/>
          <w:iCs/>
          <w:color w:val="0B035B"/>
          <w:sz w:val="24"/>
          <w:szCs w:val="24"/>
          <w:bdr w:val="none" w:sz="0" w:space="0" w:color="auto" w:frame="1"/>
          <w:lang w:val="en-GB"/>
        </w:rPr>
        <w:t>modificările</w:t>
      </w:r>
      <w:proofErr w:type="spellEnd"/>
      <w:r w:rsidRPr="00D46CA6">
        <w:rPr>
          <w:rFonts w:ascii="Verdana" w:eastAsia="Times New Roman" w:hAnsi="Verdana" w:cs="Arial"/>
          <w:b/>
          <w:bCs/>
          <w:i/>
          <w:iCs/>
          <w:color w:val="0B035B"/>
          <w:sz w:val="24"/>
          <w:szCs w:val="24"/>
          <w:bdr w:val="none" w:sz="0" w:space="0" w:color="auto" w:frame="1"/>
          <w:lang w:val="en-GB"/>
        </w:rPr>
        <w:t xml:space="preserve"> </w:t>
      </w:r>
      <w:proofErr w:type="spellStart"/>
      <w:r w:rsidRPr="00D46CA6">
        <w:rPr>
          <w:rFonts w:ascii="Verdana" w:eastAsia="Times New Roman" w:hAnsi="Verdana" w:cs="Arial"/>
          <w:b/>
          <w:bCs/>
          <w:i/>
          <w:iCs/>
          <w:color w:val="0B035B"/>
          <w:sz w:val="24"/>
          <w:szCs w:val="24"/>
          <w:bdr w:val="none" w:sz="0" w:space="0" w:color="auto" w:frame="1"/>
          <w:lang w:val="en-GB"/>
        </w:rPr>
        <w:t>şi</w:t>
      </w:r>
      <w:proofErr w:type="spellEnd"/>
      <w:r w:rsidRPr="00D46CA6">
        <w:rPr>
          <w:rFonts w:ascii="Verdana" w:eastAsia="Times New Roman" w:hAnsi="Verdana" w:cs="Arial"/>
          <w:b/>
          <w:bCs/>
          <w:i/>
          <w:iCs/>
          <w:color w:val="0B035B"/>
          <w:sz w:val="24"/>
          <w:szCs w:val="24"/>
          <w:bdr w:val="none" w:sz="0" w:space="0" w:color="auto" w:frame="1"/>
          <w:lang w:val="en-GB"/>
        </w:rPr>
        <w:t xml:space="preserve"> </w:t>
      </w:r>
      <w:proofErr w:type="spellStart"/>
      <w:r w:rsidRPr="00D46CA6">
        <w:rPr>
          <w:rFonts w:ascii="Verdana" w:eastAsia="Times New Roman" w:hAnsi="Verdana" w:cs="Arial"/>
          <w:b/>
          <w:bCs/>
          <w:i/>
          <w:iCs/>
          <w:color w:val="0B035B"/>
          <w:sz w:val="24"/>
          <w:szCs w:val="24"/>
          <w:bdr w:val="none" w:sz="0" w:space="0" w:color="auto" w:frame="1"/>
          <w:lang w:val="en-GB"/>
        </w:rPr>
        <w:t>completările</w:t>
      </w:r>
      <w:proofErr w:type="spellEnd"/>
      <w:r w:rsidRPr="00D46CA6">
        <w:rPr>
          <w:rFonts w:ascii="Verdana" w:eastAsia="Times New Roman" w:hAnsi="Verdana" w:cs="Arial"/>
          <w:b/>
          <w:bCs/>
          <w:i/>
          <w:iCs/>
          <w:color w:val="0B035B"/>
          <w:sz w:val="24"/>
          <w:szCs w:val="24"/>
          <w:bdr w:val="none" w:sz="0" w:space="0" w:color="auto" w:frame="1"/>
          <w:lang w:val="en-GB"/>
        </w:rPr>
        <w:t xml:space="preserve"> </w:t>
      </w:r>
      <w:proofErr w:type="spellStart"/>
      <w:r w:rsidRPr="00D46CA6">
        <w:rPr>
          <w:rFonts w:ascii="Verdana" w:eastAsia="Times New Roman" w:hAnsi="Verdana" w:cs="Arial"/>
          <w:b/>
          <w:bCs/>
          <w:i/>
          <w:iCs/>
          <w:color w:val="0B035B"/>
          <w:sz w:val="24"/>
          <w:szCs w:val="24"/>
          <w:bdr w:val="none" w:sz="0" w:space="0" w:color="auto" w:frame="1"/>
          <w:lang w:val="en-GB"/>
        </w:rPr>
        <w:t>ulterioare</w:t>
      </w:r>
      <w:proofErr w:type="spellEnd"/>
    </w:p>
    <w:p w:rsidR="00D46CA6" w:rsidRPr="00D46CA6" w:rsidRDefault="00D46CA6" w:rsidP="00D46CA6">
      <w:pPr>
        <w:spacing w:after="0" w:line="240" w:lineRule="auto"/>
        <w:jc w:val="center"/>
        <w:rPr>
          <w:rFonts w:ascii="Arial" w:eastAsia="Times New Roman" w:hAnsi="Arial" w:cs="Arial"/>
          <w:color w:val="0B035B"/>
          <w:sz w:val="23"/>
          <w:szCs w:val="23"/>
        </w:rPr>
      </w:pPr>
      <w:r w:rsidRPr="00D46CA6">
        <w:rPr>
          <w:rFonts w:ascii="Verdana" w:eastAsia="Times New Roman" w:hAnsi="Verdana" w:cs="Arial"/>
          <w:b/>
          <w:bCs/>
          <w:color w:val="0B035B"/>
          <w:sz w:val="24"/>
          <w:szCs w:val="24"/>
          <w:bdr w:val="none" w:sz="0" w:space="0" w:color="auto" w:frame="1"/>
          <w:lang w:val="en-GB"/>
        </w:rPr>
        <w:t xml:space="preserve">U.A.T. COMUNA </w:t>
      </w:r>
      <w:proofErr w:type="spellStart"/>
      <w:r w:rsidR="008124BA">
        <w:rPr>
          <w:rFonts w:ascii="Verdana" w:eastAsia="Times New Roman" w:hAnsi="Verdana" w:cs="Arial"/>
          <w:b/>
          <w:bCs/>
          <w:color w:val="0B035B"/>
          <w:sz w:val="24"/>
          <w:szCs w:val="24"/>
          <w:bdr w:val="none" w:sz="0" w:space="0" w:color="auto" w:frame="1"/>
          <w:lang w:val="en-GB"/>
        </w:rPr>
        <w:t>Zărand</w:t>
      </w:r>
      <w:proofErr w:type="spellEnd"/>
    </w:p>
    <w:p w:rsidR="00D46CA6" w:rsidRPr="00D46CA6" w:rsidRDefault="008124BA" w:rsidP="00D46CA6">
      <w:pPr>
        <w:spacing w:after="0" w:line="240" w:lineRule="auto"/>
        <w:jc w:val="center"/>
        <w:rPr>
          <w:rFonts w:ascii="Arial" w:eastAsia="Times New Roman" w:hAnsi="Arial" w:cs="Arial"/>
          <w:color w:val="0B035B"/>
          <w:sz w:val="23"/>
          <w:szCs w:val="23"/>
        </w:rPr>
      </w:pPr>
      <w:proofErr w:type="gramStart"/>
      <w:r>
        <w:rPr>
          <w:rFonts w:ascii="Verdana" w:eastAsia="Times New Roman" w:hAnsi="Verdana" w:cs="Arial"/>
          <w:b/>
          <w:bCs/>
          <w:color w:val="0B035B"/>
          <w:sz w:val="24"/>
          <w:szCs w:val="24"/>
          <w:bdr w:val="none" w:sz="0" w:space="0" w:color="auto" w:frame="1"/>
          <w:lang w:val="en-GB"/>
        </w:rPr>
        <w:t>cu</w:t>
      </w:r>
      <w:proofErr w:type="gramEnd"/>
      <w:r>
        <w:rPr>
          <w:rFonts w:ascii="Verdana" w:eastAsia="Times New Roman" w:hAnsi="Verdana" w:cs="Arial"/>
          <w:b/>
          <w:bCs/>
          <w:color w:val="0B035B"/>
          <w:sz w:val="24"/>
          <w:szCs w:val="24"/>
          <w:bdr w:val="none" w:sz="0" w:space="0" w:color="auto" w:frame="1"/>
          <w:lang w:val="en-GB"/>
        </w:rPr>
        <w:t xml:space="preserve"> </w:t>
      </w:r>
      <w:proofErr w:type="spellStart"/>
      <w:r>
        <w:rPr>
          <w:rFonts w:ascii="Verdana" w:eastAsia="Times New Roman" w:hAnsi="Verdana" w:cs="Arial"/>
          <w:b/>
          <w:bCs/>
          <w:color w:val="0B035B"/>
          <w:sz w:val="24"/>
          <w:szCs w:val="24"/>
          <w:bdr w:val="none" w:sz="0" w:space="0" w:color="auto" w:frame="1"/>
          <w:lang w:val="en-GB"/>
        </w:rPr>
        <w:t>sediul</w:t>
      </w:r>
      <w:proofErr w:type="spellEnd"/>
      <w:r>
        <w:rPr>
          <w:rFonts w:ascii="Verdana" w:eastAsia="Times New Roman" w:hAnsi="Verdana" w:cs="Arial"/>
          <w:b/>
          <w:bCs/>
          <w:color w:val="0B035B"/>
          <w:sz w:val="24"/>
          <w:szCs w:val="24"/>
          <w:bdr w:val="none" w:sz="0" w:space="0" w:color="auto" w:frame="1"/>
          <w:lang w:val="en-GB"/>
        </w:rPr>
        <w:t xml:space="preserve"> </w:t>
      </w:r>
      <w:proofErr w:type="spellStart"/>
      <w:r>
        <w:rPr>
          <w:rFonts w:ascii="Verdana" w:eastAsia="Times New Roman" w:hAnsi="Verdana" w:cs="Arial"/>
          <w:b/>
          <w:bCs/>
          <w:color w:val="0B035B"/>
          <w:sz w:val="24"/>
          <w:szCs w:val="24"/>
          <w:bdr w:val="none" w:sz="0" w:space="0" w:color="auto" w:frame="1"/>
          <w:lang w:val="en-GB"/>
        </w:rPr>
        <w:t>în</w:t>
      </w:r>
      <w:proofErr w:type="spellEnd"/>
      <w:r>
        <w:rPr>
          <w:rFonts w:ascii="Verdana" w:eastAsia="Times New Roman" w:hAnsi="Verdana" w:cs="Arial"/>
          <w:b/>
          <w:bCs/>
          <w:color w:val="0B035B"/>
          <w:sz w:val="24"/>
          <w:szCs w:val="24"/>
          <w:bdr w:val="none" w:sz="0" w:space="0" w:color="auto" w:frame="1"/>
          <w:lang w:val="en-GB"/>
        </w:rPr>
        <w:t xml:space="preserve"> sat </w:t>
      </w:r>
      <w:proofErr w:type="spellStart"/>
      <w:r>
        <w:rPr>
          <w:rFonts w:ascii="Verdana" w:eastAsia="Times New Roman" w:hAnsi="Verdana" w:cs="Arial"/>
          <w:b/>
          <w:bCs/>
          <w:color w:val="0B035B"/>
          <w:sz w:val="24"/>
          <w:szCs w:val="24"/>
          <w:bdr w:val="none" w:sz="0" w:space="0" w:color="auto" w:frame="1"/>
          <w:lang w:val="en-GB"/>
        </w:rPr>
        <w:t>Zărand</w:t>
      </w:r>
      <w:proofErr w:type="spellEnd"/>
      <w:r>
        <w:rPr>
          <w:rFonts w:ascii="Verdana" w:eastAsia="Times New Roman" w:hAnsi="Verdana" w:cs="Arial"/>
          <w:b/>
          <w:bCs/>
          <w:color w:val="0B035B"/>
          <w:sz w:val="24"/>
          <w:szCs w:val="24"/>
          <w:bdr w:val="none" w:sz="0" w:space="0" w:color="auto" w:frame="1"/>
          <w:lang w:val="en-GB"/>
        </w:rPr>
        <w:t xml:space="preserve"> </w:t>
      </w:r>
      <w:r w:rsidR="00D46CA6" w:rsidRPr="00D46CA6">
        <w:rPr>
          <w:rFonts w:ascii="Verdana" w:eastAsia="Times New Roman" w:hAnsi="Verdana" w:cs="Arial"/>
          <w:b/>
          <w:bCs/>
          <w:color w:val="0B035B"/>
          <w:sz w:val="24"/>
          <w:szCs w:val="24"/>
          <w:bdr w:val="none" w:sz="0" w:space="0" w:color="auto" w:frame="1"/>
          <w:lang w:val="en-GB"/>
        </w:rPr>
        <w:t xml:space="preserve">, nr. </w:t>
      </w:r>
      <w:r>
        <w:rPr>
          <w:rFonts w:ascii="Verdana" w:eastAsia="Times New Roman" w:hAnsi="Verdana" w:cs="Arial"/>
          <w:b/>
          <w:bCs/>
          <w:color w:val="0B035B"/>
          <w:sz w:val="24"/>
          <w:szCs w:val="24"/>
          <w:bdr w:val="none" w:sz="0" w:space="0" w:color="auto" w:frame="1"/>
          <w:lang w:val="en-GB"/>
        </w:rPr>
        <w:t xml:space="preserve">512, </w:t>
      </w:r>
      <w:proofErr w:type="spellStart"/>
      <w:r>
        <w:rPr>
          <w:rFonts w:ascii="Verdana" w:eastAsia="Times New Roman" w:hAnsi="Verdana" w:cs="Arial"/>
          <w:b/>
          <w:bCs/>
          <w:color w:val="0B035B"/>
          <w:sz w:val="24"/>
          <w:szCs w:val="24"/>
          <w:bdr w:val="none" w:sz="0" w:space="0" w:color="auto" w:frame="1"/>
          <w:lang w:val="en-GB"/>
        </w:rPr>
        <w:t>comuna</w:t>
      </w:r>
      <w:proofErr w:type="spellEnd"/>
      <w:r>
        <w:rPr>
          <w:rFonts w:ascii="Verdana" w:eastAsia="Times New Roman" w:hAnsi="Verdana" w:cs="Arial"/>
          <w:b/>
          <w:bCs/>
          <w:color w:val="0B035B"/>
          <w:sz w:val="24"/>
          <w:szCs w:val="24"/>
          <w:bdr w:val="none" w:sz="0" w:space="0" w:color="auto" w:frame="1"/>
          <w:lang w:val="en-GB"/>
        </w:rPr>
        <w:t xml:space="preserve"> </w:t>
      </w:r>
      <w:proofErr w:type="spellStart"/>
      <w:r>
        <w:rPr>
          <w:rFonts w:ascii="Verdana" w:eastAsia="Times New Roman" w:hAnsi="Verdana" w:cs="Arial"/>
          <w:b/>
          <w:bCs/>
          <w:color w:val="0B035B"/>
          <w:sz w:val="24"/>
          <w:szCs w:val="24"/>
          <w:bdr w:val="none" w:sz="0" w:space="0" w:color="auto" w:frame="1"/>
          <w:lang w:val="en-GB"/>
        </w:rPr>
        <w:t>Zărand</w:t>
      </w:r>
      <w:proofErr w:type="spellEnd"/>
      <w:r w:rsidR="00D46CA6" w:rsidRPr="00D46CA6">
        <w:rPr>
          <w:rFonts w:ascii="Verdana" w:eastAsia="Times New Roman" w:hAnsi="Verdana" w:cs="Arial"/>
          <w:b/>
          <w:bCs/>
          <w:color w:val="0B035B"/>
          <w:sz w:val="24"/>
          <w:szCs w:val="24"/>
          <w:bdr w:val="none" w:sz="0" w:space="0" w:color="auto" w:frame="1"/>
          <w:lang w:val="en-GB"/>
        </w:rPr>
        <w:t xml:space="preserve">, </w:t>
      </w:r>
      <w:proofErr w:type="spellStart"/>
      <w:r w:rsidR="00D46CA6" w:rsidRPr="00D46CA6">
        <w:rPr>
          <w:rFonts w:ascii="Verdana" w:eastAsia="Times New Roman" w:hAnsi="Verdana" w:cs="Arial"/>
          <w:b/>
          <w:bCs/>
          <w:color w:val="0B035B"/>
          <w:sz w:val="24"/>
          <w:szCs w:val="24"/>
          <w:bdr w:val="none" w:sz="0" w:space="0" w:color="auto" w:frame="1"/>
          <w:lang w:val="en-GB"/>
        </w:rPr>
        <w:t>județul</w:t>
      </w:r>
      <w:proofErr w:type="spellEnd"/>
      <w:r w:rsidR="00D46CA6" w:rsidRPr="00D46CA6">
        <w:rPr>
          <w:rFonts w:ascii="Verdana" w:eastAsia="Times New Roman" w:hAnsi="Verdana" w:cs="Arial"/>
          <w:b/>
          <w:bCs/>
          <w:color w:val="0B035B"/>
          <w:sz w:val="24"/>
          <w:szCs w:val="24"/>
          <w:bdr w:val="none" w:sz="0" w:space="0" w:color="auto" w:frame="1"/>
          <w:lang w:val="en-GB"/>
        </w:rPr>
        <w:t xml:space="preserve"> Arad</w:t>
      </w:r>
    </w:p>
    <w:p w:rsidR="00D46CA6" w:rsidRPr="00D46CA6" w:rsidRDefault="00D46CA6" w:rsidP="00D46CA6">
      <w:pPr>
        <w:spacing w:after="0" w:line="240" w:lineRule="auto"/>
        <w:jc w:val="center"/>
        <w:rPr>
          <w:rFonts w:ascii="Arial" w:eastAsia="Times New Roman" w:hAnsi="Arial" w:cs="Arial"/>
          <w:color w:val="0B035B"/>
          <w:sz w:val="23"/>
          <w:szCs w:val="23"/>
        </w:rPr>
      </w:pPr>
      <w:bookmarkStart w:id="0" w:name="_Hlk77060218"/>
      <w:bookmarkEnd w:id="0"/>
      <w:proofErr w:type="spellStart"/>
      <w:proofErr w:type="gramStart"/>
      <w:r w:rsidRPr="00D46CA6">
        <w:rPr>
          <w:rFonts w:ascii="Verdana" w:eastAsia="Times New Roman" w:hAnsi="Verdana" w:cs="Arial"/>
          <w:b/>
          <w:bCs/>
          <w:color w:val="0B035B"/>
          <w:sz w:val="24"/>
          <w:szCs w:val="24"/>
          <w:bdr w:val="none" w:sz="0" w:space="0" w:color="auto" w:frame="1"/>
          <w:lang w:val="fr-FR"/>
        </w:rPr>
        <w:t>organizează</w:t>
      </w:r>
      <w:proofErr w:type="spellEnd"/>
      <w:proofErr w:type="gram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concurs</w:t>
      </w:r>
      <w:proofErr w:type="spellEnd"/>
      <w:r w:rsidRPr="00D46CA6">
        <w:rPr>
          <w:rFonts w:ascii="Verdana" w:eastAsia="Times New Roman" w:hAnsi="Verdana" w:cs="Arial"/>
          <w:b/>
          <w:bCs/>
          <w:color w:val="0B035B"/>
          <w:sz w:val="24"/>
          <w:szCs w:val="24"/>
          <w:bdr w:val="none" w:sz="0" w:space="0" w:color="auto" w:frame="1"/>
          <w:lang w:val="fr-FR"/>
        </w:rPr>
        <w:t xml:space="preserve"> de </w:t>
      </w:r>
      <w:proofErr w:type="spellStart"/>
      <w:r w:rsidRPr="00D46CA6">
        <w:rPr>
          <w:rFonts w:ascii="Verdana" w:eastAsia="Times New Roman" w:hAnsi="Verdana" w:cs="Arial"/>
          <w:b/>
          <w:bCs/>
          <w:color w:val="0B035B"/>
          <w:sz w:val="24"/>
          <w:szCs w:val="24"/>
          <w:bdr w:val="none" w:sz="0" w:space="0" w:color="auto" w:frame="1"/>
          <w:lang w:val="fr-FR"/>
        </w:rPr>
        <w:t>recrutare</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pentru</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ocuparea</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funcţiei</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publice</w:t>
      </w:r>
      <w:proofErr w:type="spellEnd"/>
      <w:r w:rsidRPr="00D46CA6">
        <w:rPr>
          <w:rFonts w:ascii="Verdana" w:eastAsia="Times New Roman" w:hAnsi="Verdana" w:cs="Arial"/>
          <w:b/>
          <w:bCs/>
          <w:color w:val="0B035B"/>
          <w:sz w:val="24"/>
          <w:szCs w:val="24"/>
          <w:bdr w:val="none" w:sz="0" w:space="0" w:color="auto" w:frame="1"/>
          <w:lang w:val="fr-FR"/>
        </w:rPr>
        <w:t xml:space="preserve"> </w:t>
      </w:r>
      <w:r w:rsidR="008124BA">
        <w:rPr>
          <w:rFonts w:ascii="Verdana" w:eastAsia="Times New Roman" w:hAnsi="Verdana" w:cs="Arial"/>
          <w:b/>
          <w:bCs/>
          <w:color w:val="0B035B"/>
          <w:sz w:val="24"/>
          <w:szCs w:val="24"/>
          <w:bdr w:val="none" w:sz="0" w:space="0" w:color="auto" w:frame="1"/>
          <w:lang w:val="fr-FR"/>
        </w:rPr>
        <w:t xml:space="preserve">de </w:t>
      </w:r>
      <w:proofErr w:type="spellStart"/>
      <w:r w:rsidR="008124BA">
        <w:rPr>
          <w:rFonts w:ascii="Verdana" w:eastAsia="Times New Roman" w:hAnsi="Verdana" w:cs="Arial"/>
          <w:b/>
          <w:bCs/>
          <w:color w:val="0B035B"/>
          <w:sz w:val="24"/>
          <w:szCs w:val="24"/>
          <w:bdr w:val="none" w:sz="0" w:space="0" w:color="auto" w:frame="1"/>
          <w:lang w:val="fr-FR"/>
        </w:rPr>
        <w:t>executie</w:t>
      </w:r>
      <w:proofErr w:type="spellEnd"/>
      <w:r w:rsidR="008124BA">
        <w:rPr>
          <w:rFonts w:ascii="Verdana" w:eastAsia="Times New Roman" w:hAnsi="Verdana" w:cs="Arial"/>
          <w:b/>
          <w:bCs/>
          <w:color w:val="0B035B"/>
          <w:sz w:val="24"/>
          <w:szCs w:val="24"/>
          <w:bdr w:val="none" w:sz="0" w:space="0" w:color="auto" w:frame="1"/>
          <w:lang w:val="fr-FR"/>
        </w:rPr>
        <w:t xml:space="preserve"> vacante de </w:t>
      </w:r>
      <w:proofErr w:type="spellStart"/>
      <w:r w:rsidR="008124BA">
        <w:rPr>
          <w:rFonts w:ascii="Verdana" w:eastAsia="Times New Roman" w:hAnsi="Verdana" w:cs="Arial"/>
          <w:b/>
          <w:bCs/>
          <w:color w:val="0B035B"/>
          <w:sz w:val="24"/>
          <w:szCs w:val="24"/>
          <w:bdr w:val="none" w:sz="0" w:space="0" w:color="auto" w:frame="1"/>
          <w:lang w:val="fr-FR"/>
        </w:rPr>
        <w:t>referent</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clasa</w:t>
      </w:r>
      <w:proofErr w:type="spellEnd"/>
      <w:r w:rsidRPr="00D46CA6">
        <w:rPr>
          <w:rFonts w:ascii="Verdana" w:eastAsia="Times New Roman" w:hAnsi="Verdana" w:cs="Arial"/>
          <w:b/>
          <w:bCs/>
          <w:color w:val="0B035B"/>
          <w:sz w:val="24"/>
          <w:szCs w:val="24"/>
          <w:bdr w:val="none" w:sz="0" w:space="0" w:color="auto" w:frame="1"/>
          <w:lang w:val="fr-FR"/>
        </w:rPr>
        <w:t xml:space="preserve"> I</w:t>
      </w:r>
      <w:r w:rsidR="008124BA">
        <w:rPr>
          <w:rFonts w:ascii="Verdana" w:eastAsia="Times New Roman" w:hAnsi="Verdana" w:cs="Arial"/>
          <w:b/>
          <w:bCs/>
          <w:color w:val="0B035B"/>
          <w:sz w:val="24"/>
          <w:szCs w:val="24"/>
          <w:bdr w:val="none" w:sz="0" w:space="0" w:color="auto" w:frame="1"/>
          <w:lang w:val="fr-FR"/>
        </w:rPr>
        <w:t xml:space="preserve">II, </w:t>
      </w:r>
      <w:proofErr w:type="spellStart"/>
      <w:r w:rsidR="008124BA">
        <w:rPr>
          <w:rFonts w:ascii="Verdana" w:eastAsia="Times New Roman" w:hAnsi="Verdana" w:cs="Arial"/>
          <w:b/>
          <w:bCs/>
          <w:color w:val="0B035B"/>
          <w:sz w:val="24"/>
          <w:szCs w:val="24"/>
          <w:bdr w:val="none" w:sz="0" w:space="0" w:color="auto" w:frame="1"/>
          <w:lang w:val="fr-FR"/>
        </w:rPr>
        <w:t>grad</w:t>
      </w:r>
      <w:proofErr w:type="spellEnd"/>
      <w:r w:rsidR="008124BA">
        <w:rPr>
          <w:rFonts w:ascii="Verdana" w:eastAsia="Times New Roman" w:hAnsi="Verdana" w:cs="Arial"/>
          <w:b/>
          <w:bCs/>
          <w:color w:val="0B035B"/>
          <w:sz w:val="24"/>
          <w:szCs w:val="24"/>
          <w:bdr w:val="none" w:sz="0" w:space="0" w:color="auto" w:frame="1"/>
          <w:lang w:val="fr-FR"/>
        </w:rPr>
        <w:t xml:space="preserve"> </w:t>
      </w:r>
      <w:proofErr w:type="spellStart"/>
      <w:r w:rsidR="008124BA">
        <w:rPr>
          <w:rFonts w:ascii="Verdana" w:eastAsia="Times New Roman" w:hAnsi="Verdana" w:cs="Arial"/>
          <w:b/>
          <w:bCs/>
          <w:color w:val="0B035B"/>
          <w:sz w:val="24"/>
          <w:szCs w:val="24"/>
          <w:bdr w:val="none" w:sz="0" w:space="0" w:color="auto" w:frame="1"/>
          <w:lang w:val="fr-FR"/>
        </w:rPr>
        <w:t>profesional</w:t>
      </w:r>
      <w:proofErr w:type="spellEnd"/>
      <w:r w:rsidR="008124BA">
        <w:rPr>
          <w:rFonts w:ascii="Verdana" w:eastAsia="Times New Roman" w:hAnsi="Verdana" w:cs="Arial"/>
          <w:b/>
          <w:bCs/>
          <w:color w:val="0B035B"/>
          <w:sz w:val="24"/>
          <w:szCs w:val="24"/>
          <w:bdr w:val="none" w:sz="0" w:space="0" w:color="auto" w:frame="1"/>
          <w:lang w:val="fr-FR"/>
        </w:rPr>
        <w:t xml:space="preserve"> </w:t>
      </w:r>
      <w:proofErr w:type="spellStart"/>
      <w:r w:rsidR="008124BA">
        <w:rPr>
          <w:rFonts w:ascii="Verdana" w:eastAsia="Times New Roman" w:hAnsi="Verdana" w:cs="Arial"/>
          <w:b/>
          <w:bCs/>
          <w:color w:val="0B035B"/>
          <w:sz w:val="24"/>
          <w:szCs w:val="24"/>
          <w:bdr w:val="none" w:sz="0" w:space="0" w:color="auto" w:frame="1"/>
          <w:lang w:val="fr-FR"/>
        </w:rPr>
        <w:t>superior</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în</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cadrul</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Comp</w:t>
      </w:r>
      <w:r w:rsidR="003D2B13">
        <w:rPr>
          <w:rFonts w:ascii="Verdana" w:eastAsia="Times New Roman" w:hAnsi="Verdana" w:cs="Arial"/>
          <w:b/>
          <w:bCs/>
          <w:color w:val="0B035B"/>
          <w:sz w:val="24"/>
          <w:szCs w:val="24"/>
          <w:bdr w:val="none" w:sz="0" w:space="0" w:color="auto" w:frame="1"/>
          <w:lang w:val="fr-FR"/>
        </w:rPr>
        <w:t>artimentului</w:t>
      </w:r>
      <w:proofErr w:type="spellEnd"/>
      <w:r w:rsidR="003D2B13">
        <w:rPr>
          <w:rFonts w:ascii="Verdana" w:eastAsia="Times New Roman" w:hAnsi="Verdana" w:cs="Arial"/>
          <w:b/>
          <w:bCs/>
          <w:color w:val="0B035B"/>
          <w:sz w:val="24"/>
          <w:szCs w:val="24"/>
          <w:bdr w:val="none" w:sz="0" w:space="0" w:color="auto" w:frame="1"/>
          <w:lang w:val="fr-FR"/>
        </w:rPr>
        <w:t xml:space="preserve">  </w:t>
      </w:r>
      <w:proofErr w:type="spellStart"/>
      <w:r w:rsidR="003D2B13">
        <w:rPr>
          <w:rFonts w:ascii="Verdana" w:eastAsia="Times New Roman" w:hAnsi="Verdana" w:cs="Arial"/>
          <w:b/>
          <w:bCs/>
          <w:color w:val="0B035B"/>
          <w:sz w:val="24"/>
          <w:szCs w:val="24"/>
          <w:bdr w:val="none" w:sz="0" w:space="0" w:color="auto" w:frame="1"/>
          <w:lang w:val="fr-FR"/>
        </w:rPr>
        <w:t>Urbanism</w:t>
      </w:r>
      <w:proofErr w:type="spellEnd"/>
      <w:r w:rsidR="003D2B13">
        <w:rPr>
          <w:rFonts w:ascii="Verdana" w:eastAsia="Times New Roman" w:hAnsi="Verdana" w:cs="Arial"/>
          <w:b/>
          <w:bCs/>
          <w:color w:val="0B035B"/>
          <w:sz w:val="24"/>
          <w:szCs w:val="24"/>
          <w:bdr w:val="none" w:sz="0" w:space="0" w:color="auto" w:frame="1"/>
          <w:lang w:val="fr-FR"/>
        </w:rPr>
        <w:t xml:space="preserve"> și </w:t>
      </w:r>
      <w:proofErr w:type="spellStart"/>
      <w:r w:rsidR="003D2B13">
        <w:rPr>
          <w:rFonts w:ascii="Verdana" w:eastAsia="Times New Roman" w:hAnsi="Verdana" w:cs="Arial"/>
          <w:b/>
          <w:bCs/>
          <w:color w:val="0B035B"/>
          <w:sz w:val="24"/>
          <w:szCs w:val="24"/>
          <w:bdr w:val="none" w:sz="0" w:space="0" w:color="auto" w:frame="1"/>
          <w:lang w:val="fr-FR"/>
        </w:rPr>
        <w:t>Achizi</w:t>
      </w:r>
      <w:proofErr w:type="spellEnd"/>
      <w:r w:rsidR="003D2B13">
        <w:rPr>
          <w:rFonts w:ascii="Verdana" w:eastAsia="Times New Roman" w:hAnsi="Verdana" w:cs="Arial"/>
          <w:b/>
          <w:bCs/>
          <w:color w:val="0B035B"/>
          <w:sz w:val="24"/>
          <w:szCs w:val="24"/>
          <w:bdr w:val="none" w:sz="0" w:space="0" w:color="auto" w:frame="1"/>
          <w:lang w:val="fr-FR"/>
        </w:rPr>
        <w:t xml:space="preserve">ții </w:t>
      </w:r>
      <w:proofErr w:type="spellStart"/>
      <w:r w:rsidR="003D2B13">
        <w:rPr>
          <w:rFonts w:ascii="Verdana" w:eastAsia="Times New Roman" w:hAnsi="Verdana" w:cs="Arial"/>
          <w:b/>
          <w:bCs/>
          <w:color w:val="0B035B"/>
          <w:sz w:val="24"/>
          <w:szCs w:val="24"/>
          <w:bdr w:val="none" w:sz="0" w:space="0" w:color="auto" w:frame="1"/>
          <w:lang w:val="fr-FR"/>
        </w:rPr>
        <w:t>Publice</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din</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aparatului</w:t>
      </w:r>
      <w:proofErr w:type="spellEnd"/>
      <w:r w:rsidRPr="00D46CA6">
        <w:rPr>
          <w:rFonts w:ascii="Verdana" w:eastAsia="Times New Roman" w:hAnsi="Verdana" w:cs="Arial"/>
          <w:b/>
          <w:bCs/>
          <w:color w:val="0B035B"/>
          <w:sz w:val="24"/>
          <w:szCs w:val="24"/>
          <w:bdr w:val="none" w:sz="0" w:space="0" w:color="auto" w:frame="1"/>
          <w:lang w:val="fr-FR"/>
        </w:rPr>
        <w:t xml:space="preserve"> de </w:t>
      </w:r>
      <w:proofErr w:type="spellStart"/>
      <w:r w:rsidRPr="00D46CA6">
        <w:rPr>
          <w:rFonts w:ascii="Verdana" w:eastAsia="Times New Roman" w:hAnsi="Verdana" w:cs="Arial"/>
          <w:b/>
          <w:bCs/>
          <w:color w:val="0B035B"/>
          <w:sz w:val="24"/>
          <w:szCs w:val="24"/>
          <w:bdr w:val="none" w:sz="0" w:space="0" w:color="auto" w:frame="1"/>
          <w:lang w:val="fr-FR"/>
        </w:rPr>
        <w:t>specialitate</w:t>
      </w:r>
      <w:proofErr w:type="spellEnd"/>
    </w:p>
    <w:p w:rsidR="00D46CA6" w:rsidRPr="00D46CA6" w:rsidRDefault="008124BA" w:rsidP="00D46CA6">
      <w:pPr>
        <w:spacing w:after="0" w:line="240" w:lineRule="auto"/>
        <w:jc w:val="center"/>
        <w:rPr>
          <w:rFonts w:ascii="Arial" w:eastAsia="Times New Roman" w:hAnsi="Arial" w:cs="Arial"/>
          <w:color w:val="0B035B"/>
          <w:sz w:val="23"/>
          <w:szCs w:val="23"/>
        </w:rPr>
      </w:pPr>
      <w:proofErr w:type="gramStart"/>
      <w:r>
        <w:rPr>
          <w:rFonts w:ascii="Verdana" w:eastAsia="Times New Roman" w:hAnsi="Verdana" w:cs="Arial"/>
          <w:b/>
          <w:bCs/>
          <w:color w:val="0B035B"/>
          <w:sz w:val="24"/>
          <w:szCs w:val="24"/>
          <w:bdr w:val="none" w:sz="0" w:space="0" w:color="auto" w:frame="1"/>
          <w:lang w:val="fr-FR"/>
        </w:rPr>
        <w:t>al</w:t>
      </w:r>
      <w:proofErr w:type="gramEnd"/>
      <w:r>
        <w:rPr>
          <w:rFonts w:ascii="Verdana" w:eastAsia="Times New Roman" w:hAnsi="Verdana" w:cs="Arial"/>
          <w:b/>
          <w:bCs/>
          <w:color w:val="0B035B"/>
          <w:sz w:val="24"/>
          <w:szCs w:val="24"/>
          <w:bdr w:val="none" w:sz="0" w:space="0" w:color="auto" w:frame="1"/>
          <w:lang w:val="fr-FR"/>
        </w:rPr>
        <w:t xml:space="preserve"> </w:t>
      </w:r>
      <w:proofErr w:type="spellStart"/>
      <w:r>
        <w:rPr>
          <w:rFonts w:ascii="Verdana" w:eastAsia="Times New Roman" w:hAnsi="Verdana" w:cs="Arial"/>
          <w:b/>
          <w:bCs/>
          <w:color w:val="0B035B"/>
          <w:sz w:val="24"/>
          <w:szCs w:val="24"/>
          <w:bdr w:val="none" w:sz="0" w:space="0" w:color="auto" w:frame="1"/>
          <w:lang w:val="fr-FR"/>
        </w:rPr>
        <w:t>Primarului</w:t>
      </w:r>
      <w:proofErr w:type="spellEnd"/>
      <w:r>
        <w:rPr>
          <w:rFonts w:ascii="Verdana" w:eastAsia="Times New Roman" w:hAnsi="Verdana" w:cs="Arial"/>
          <w:b/>
          <w:bCs/>
          <w:color w:val="0B035B"/>
          <w:sz w:val="24"/>
          <w:szCs w:val="24"/>
          <w:bdr w:val="none" w:sz="0" w:space="0" w:color="auto" w:frame="1"/>
          <w:lang w:val="fr-FR"/>
        </w:rPr>
        <w:t xml:space="preserve"> </w:t>
      </w:r>
      <w:proofErr w:type="spellStart"/>
      <w:r>
        <w:rPr>
          <w:rFonts w:ascii="Verdana" w:eastAsia="Times New Roman" w:hAnsi="Verdana" w:cs="Arial"/>
          <w:b/>
          <w:bCs/>
          <w:color w:val="0B035B"/>
          <w:sz w:val="24"/>
          <w:szCs w:val="24"/>
          <w:bdr w:val="none" w:sz="0" w:space="0" w:color="auto" w:frame="1"/>
          <w:lang w:val="fr-FR"/>
        </w:rPr>
        <w:t>Comunei</w:t>
      </w:r>
      <w:proofErr w:type="spellEnd"/>
      <w:r>
        <w:rPr>
          <w:rFonts w:ascii="Verdana" w:eastAsia="Times New Roman" w:hAnsi="Verdana" w:cs="Arial"/>
          <w:b/>
          <w:bCs/>
          <w:color w:val="0B035B"/>
          <w:sz w:val="24"/>
          <w:szCs w:val="24"/>
          <w:bdr w:val="none" w:sz="0" w:space="0" w:color="auto" w:frame="1"/>
          <w:lang w:val="fr-FR"/>
        </w:rPr>
        <w:t xml:space="preserve"> </w:t>
      </w:r>
      <w:proofErr w:type="spellStart"/>
      <w:r>
        <w:rPr>
          <w:rFonts w:ascii="Verdana" w:eastAsia="Times New Roman" w:hAnsi="Verdana" w:cs="Arial"/>
          <w:b/>
          <w:bCs/>
          <w:color w:val="0B035B"/>
          <w:sz w:val="24"/>
          <w:szCs w:val="24"/>
          <w:bdr w:val="none" w:sz="0" w:space="0" w:color="auto" w:frame="1"/>
          <w:lang w:val="fr-FR"/>
        </w:rPr>
        <w:t>Zărand</w:t>
      </w:r>
      <w:proofErr w:type="spellEnd"/>
      <w:r w:rsidR="00D46CA6" w:rsidRPr="00D46CA6">
        <w:rPr>
          <w:rFonts w:ascii="Verdana" w:eastAsia="Times New Roman" w:hAnsi="Verdana" w:cs="Arial"/>
          <w:b/>
          <w:bCs/>
          <w:color w:val="0B035B"/>
          <w:sz w:val="24"/>
          <w:szCs w:val="24"/>
          <w:bdr w:val="none" w:sz="0" w:space="0" w:color="auto" w:frame="1"/>
          <w:lang w:val="fr-FR"/>
        </w:rPr>
        <w:t xml:space="preserve">, </w:t>
      </w:r>
      <w:proofErr w:type="spellStart"/>
      <w:r w:rsidR="00D46CA6" w:rsidRPr="00D46CA6">
        <w:rPr>
          <w:rFonts w:ascii="Verdana" w:eastAsia="Times New Roman" w:hAnsi="Verdana" w:cs="Arial"/>
          <w:b/>
          <w:bCs/>
          <w:color w:val="0B035B"/>
          <w:sz w:val="24"/>
          <w:szCs w:val="24"/>
          <w:bdr w:val="none" w:sz="0" w:space="0" w:color="auto" w:frame="1"/>
          <w:lang w:val="fr-FR"/>
        </w:rPr>
        <w:t>astfel</w:t>
      </w:r>
      <w:proofErr w:type="spellEnd"/>
      <w:r w:rsidR="00D46CA6" w:rsidRPr="00D46CA6">
        <w:rPr>
          <w:rFonts w:ascii="Verdana" w:eastAsia="Times New Roman" w:hAnsi="Verdana" w:cs="Arial"/>
          <w:b/>
          <w:bCs/>
          <w:color w:val="0B035B"/>
          <w:sz w:val="24"/>
          <w:szCs w:val="24"/>
          <w:bdr w:val="none" w:sz="0" w:space="0" w:color="auto" w:frame="1"/>
          <w:lang w:val="fr-FR"/>
        </w:rPr>
        <w:t>:</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b/>
          <w:bCs/>
          <w:color w:val="0B035B"/>
          <w:sz w:val="24"/>
          <w:szCs w:val="24"/>
          <w:bdr w:val="none" w:sz="0" w:space="0" w:color="auto" w:frame="1"/>
          <w:lang w:val="fr-FR"/>
        </w:rPr>
        <w:t xml:space="preserve">Data </w:t>
      </w:r>
      <w:proofErr w:type="spellStart"/>
      <w:r w:rsidRPr="00D46CA6">
        <w:rPr>
          <w:rFonts w:ascii="Verdana" w:eastAsia="Times New Roman" w:hAnsi="Verdana" w:cs="Arial"/>
          <w:b/>
          <w:bCs/>
          <w:color w:val="0B035B"/>
          <w:sz w:val="24"/>
          <w:szCs w:val="24"/>
          <w:bdr w:val="none" w:sz="0" w:space="0" w:color="auto" w:frame="1"/>
          <w:lang w:val="fr-FR"/>
        </w:rPr>
        <w:t>desfăşurării</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concursului</w:t>
      </w:r>
      <w:proofErr w:type="spellEnd"/>
      <w:r w:rsidRPr="00D46CA6">
        <w:rPr>
          <w:rFonts w:ascii="Verdana" w:eastAsia="Times New Roman" w:hAnsi="Verdana" w:cs="Arial"/>
          <w:b/>
          <w:bCs/>
          <w:color w:val="0B035B"/>
          <w:sz w:val="24"/>
          <w:szCs w:val="24"/>
          <w:bdr w:val="none" w:sz="0" w:space="0" w:color="auto" w:frame="1"/>
          <w:lang w:val="fr-FR"/>
        </w:rPr>
        <w:t>:</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proba</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scrisă</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în</w:t>
      </w:r>
      <w:proofErr w:type="spellEnd"/>
      <w:r w:rsidRPr="00D46CA6">
        <w:rPr>
          <w:rFonts w:ascii="Verdana" w:eastAsia="Times New Roman" w:hAnsi="Verdana" w:cs="Arial"/>
          <w:b/>
          <w:bCs/>
          <w:color w:val="0B035B"/>
          <w:sz w:val="24"/>
          <w:szCs w:val="24"/>
          <w:bdr w:val="none" w:sz="0" w:space="0" w:color="auto" w:frame="1"/>
          <w:lang w:val="fr-FR"/>
        </w:rPr>
        <w:t xml:space="preserve"> data de </w:t>
      </w:r>
      <w:r w:rsidR="008124BA">
        <w:rPr>
          <w:rFonts w:ascii="Verdana" w:eastAsia="Times New Roman" w:hAnsi="Verdana" w:cs="Arial"/>
          <w:b/>
          <w:bCs/>
          <w:color w:val="0B035B"/>
          <w:sz w:val="24"/>
          <w:szCs w:val="24"/>
          <w:u w:val="single"/>
          <w:bdr w:val="none" w:sz="0" w:space="0" w:color="auto" w:frame="1"/>
          <w:lang w:val="fr-FR"/>
        </w:rPr>
        <w:t>01.08.2022</w:t>
      </w:r>
      <w:r w:rsidRPr="00D46CA6">
        <w:rPr>
          <w:rFonts w:ascii="Verdana" w:eastAsia="Times New Roman" w:hAnsi="Verdana" w:cs="Arial"/>
          <w:b/>
          <w:bCs/>
          <w:color w:val="0B035B"/>
          <w:sz w:val="24"/>
          <w:szCs w:val="24"/>
          <w:u w:val="single"/>
          <w:bdr w:val="none" w:sz="0" w:space="0" w:color="auto" w:frame="1"/>
          <w:lang w:val="fr-FR"/>
        </w:rPr>
        <w:t xml:space="preserve"> </w:t>
      </w:r>
      <w:proofErr w:type="spellStart"/>
      <w:r w:rsidRPr="00D46CA6">
        <w:rPr>
          <w:rFonts w:ascii="Verdana" w:eastAsia="Times New Roman" w:hAnsi="Verdana" w:cs="Arial"/>
          <w:b/>
          <w:bCs/>
          <w:color w:val="0B035B"/>
          <w:sz w:val="24"/>
          <w:szCs w:val="24"/>
          <w:u w:val="single"/>
          <w:bdr w:val="none" w:sz="0" w:space="0" w:color="auto" w:frame="1"/>
          <w:lang w:val="fr-FR"/>
        </w:rPr>
        <w:t>ora</w:t>
      </w:r>
      <w:proofErr w:type="spellEnd"/>
      <w:r w:rsidRPr="00D46CA6">
        <w:rPr>
          <w:rFonts w:ascii="Verdana" w:eastAsia="Times New Roman" w:hAnsi="Verdana" w:cs="Arial"/>
          <w:b/>
          <w:bCs/>
          <w:color w:val="0B035B"/>
          <w:sz w:val="24"/>
          <w:szCs w:val="24"/>
          <w:u w:val="single"/>
          <w:bdr w:val="none" w:sz="0" w:space="0" w:color="auto" w:frame="1"/>
          <w:lang w:val="fr-FR"/>
        </w:rPr>
        <w:t xml:space="preserve"> 10.00</w:t>
      </w:r>
      <w:r w:rsidRPr="00D46CA6">
        <w:rPr>
          <w:rFonts w:ascii="Verdana" w:eastAsia="Times New Roman" w:hAnsi="Verdana" w:cs="Arial"/>
          <w:b/>
          <w:bCs/>
          <w:color w:val="0B035B"/>
          <w:sz w:val="24"/>
          <w:szCs w:val="24"/>
          <w:bdr w:val="none" w:sz="0" w:space="0" w:color="auto" w:frame="1"/>
          <w:lang w:val="fr-FR"/>
        </w:rPr>
        <w:t>;</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proba</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interviului</w:t>
      </w:r>
      <w:proofErr w:type="spellEnd"/>
      <w:r w:rsidRPr="00D46CA6">
        <w:rPr>
          <w:rFonts w:ascii="Verdana" w:eastAsia="Times New Roman" w:hAnsi="Verdana" w:cs="Arial"/>
          <w:b/>
          <w:bCs/>
          <w:color w:val="0B035B"/>
          <w:sz w:val="24"/>
          <w:szCs w:val="24"/>
          <w:bdr w:val="none" w:sz="0" w:space="0" w:color="auto" w:frame="1"/>
          <w:lang w:val="fr-FR"/>
        </w:rPr>
        <w:t xml:space="preserve"> se va </w:t>
      </w:r>
      <w:proofErr w:type="spellStart"/>
      <w:r w:rsidRPr="00D46CA6">
        <w:rPr>
          <w:rFonts w:ascii="Verdana" w:eastAsia="Times New Roman" w:hAnsi="Verdana" w:cs="Arial"/>
          <w:b/>
          <w:bCs/>
          <w:color w:val="0B035B"/>
          <w:sz w:val="24"/>
          <w:szCs w:val="24"/>
          <w:bdr w:val="none" w:sz="0" w:space="0" w:color="auto" w:frame="1"/>
          <w:lang w:val="fr-FR"/>
        </w:rPr>
        <w:t>anunţa</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odată</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cu</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afişarea</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rezultatelor</w:t>
      </w:r>
      <w:proofErr w:type="spellEnd"/>
      <w:r w:rsidRPr="00D46CA6">
        <w:rPr>
          <w:rFonts w:ascii="Verdana" w:eastAsia="Times New Roman" w:hAnsi="Verdana" w:cs="Arial"/>
          <w:b/>
          <w:bCs/>
          <w:color w:val="0B035B"/>
          <w:sz w:val="24"/>
          <w:szCs w:val="24"/>
          <w:bdr w:val="none" w:sz="0" w:space="0" w:color="auto" w:frame="1"/>
          <w:lang w:val="fr-FR"/>
        </w:rPr>
        <w:t xml:space="preserve"> la </w:t>
      </w:r>
      <w:proofErr w:type="spellStart"/>
      <w:r w:rsidRPr="00D46CA6">
        <w:rPr>
          <w:rFonts w:ascii="Verdana" w:eastAsia="Times New Roman" w:hAnsi="Verdana" w:cs="Arial"/>
          <w:b/>
          <w:bCs/>
          <w:color w:val="0B035B"/>
          <w:sz w:val="24"/>
          <w:szCs w:val="24"/>
          <w:bdr w:val="none" w:sz="0" w:space="0" w:color="auto" w:frame="1"/>
          <w:lang w:val="fr-FR"/>
        </w:rPr>
        <w:t>proba</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scrisă</w:t>
      </w:r>
      <w:proofErr w:type="spellEnd"/>
      <w:r w:rsidRPr="00D46CA6">
        <w:rPr>
          <w:rFonts w:ascii="Verdana" w:eastAsia="Times New Roman" w:hAnsi="Verdana" w:cs="Arial"/>
          <w:b/>
          <w:bCs/>
          <w:color w:val="0B035B"/>
          <w:sz w:val="24"/>
          <w:szCs w:val="24"/>
          <w:bdr w:val="none" w:sz="0" w:space="0" w:color="auto" w:frame="1"/>
          <w:lang w:val="fr-FR"/>
        </w:rPr>
        <w:t>.</w:t>
      </w:r>
    </w:p>
    <w:p w:rsidR="00D46CA6" w:rsidRPr="00D46CA6" w:rsidRDefault="00D46CA6" w:rsidP="00D46CA6">
      <w:pPr>
        <w:spacing w:after="360" w:line="240" w:lineRule="auto"/>
        <w:rPr>
          <w:rFonts w:ascii="Arial" w:eastAsia="Times New Roman" w:hAnsi="Arial" w:cs="Arial"/>
          <w:color w:val="0B035B"/>
          <w:sz w:val="23"/>
          <w:szCs w:val="23"/>
        </w:rPr>
      </w:pPr>
      <w:r w:rsidRPr="00D46CA6">
        <w:rPr>
          <w:rFonts w:ascii="Arial" w:eastAsia="Times New Roman" w:hAnsi="Arial" w:cs="Arial"/>
          <w:color w:val="0B035B"/>
          <w:sz w:val="23"/>
          <w:szCs w:val="23"/>
        </w:rPr>
        <w:t> </w:t>
      </w:r>
    </w:p>
    <w:p w:rsidR="00D46CA6" w:rsidRPr="00D46CA6" w:rsidRDefault="00D46CA6" w:rsidP="00D46CA6">
      <w:pPr>
        <w:spacing w:after="0" w:line="240" w:lineRule="auto"/>
        <w:rPr>
          <w:rFonts w:ascii="Arial" w:eastAsia="Times New Roman" w:hAnsi="Arial" w:cs="Arial"/>
          <w:color w:val="0B035B"/>
          <w:sz w:val="23"/>
          <w:szCs w:val="23"/>
        </w:rPr>
      </w:pPr>
      <w:proofErr w:type="spellStart"/>
      <w:r w:rsidRPr="00D46CA6">
        <w:rPr>
          <w:rFonts w:ascii="Verdana" w:eastAsia="Times New Roman" w:hAnsi="Verdana" w:cs="Arial"/>
          <w:b/>
          <w:bCs/>
          <w:color w:val="0B035B"/>
          <w:sz w:val="24"/>
          <w:szCs w:val="24"/>
          <w:bdr w:val="none" w:sz="0" w:space="0" w:color="auto" w:frame="1"/>
          <w:lang w:val="fr-FR"/>
        </w:rPr>
        <w:t>Dosarele</w:t>
      </w:r>
      <w:proofErr w:type="spellEnd"/>
      <w:r w:rsidRPr="00D46CA6">
        <w:rPr>
          <w:rFonts w:ascii="Verdana" w:eastAsia="Times New Roman" w:hAnsi="Verdana" w:cs="Arial"/>
          <w:b/>
          <w:bCs/>
          <w:color w:val="0B035B"/>
          <w:sz w:val="24"/>
          <w:szCs w:val="24"/>
          <w:bdr w:val="none" w:sz="0" w:space="0" w:color="auto" w:frame="1"/>
          <w:lang w:val="fr-FR"/>
        </w:rPr>
        <w:t xml:space="preserve"> de </w:t>
      </w:r>
      <w:proofErr w:type="spellStart"/>
      <w:r w:rsidRPr="00D46CA6">
        <w:rPr>
          <w:rFonts w:ascii="Verdana" w:eastAsia="Times New Roman" w:hAnsi="Verdana" w:cs="Arial"/>
          <w:b/>
          <w:bCs/>
          <w:color w:val="0B035B"/>
          <w:sz w:val="24"/>
          <w:szCs w:val="24"/>
          <w:bdr w:val="none" w:sz="0" w:space="0" w:color="auto" w:frame="1"/>
          <w:lang w:val="fr-FR"/>
        </w:rPr>
        <w:t>înscriere</w:t>
      </w:r>
      <w:proofErr w:type="spellEnd"/>
      <w:r w:rsidRPr="00D46CA6">
        <w:rPr>
          <w:rFonts w:ascii="Verdana" w:eastAsia="Times New Roman" w:hAnsi="Verdana" w:cs="Arial"/>
          <w:b/>
          <w:bCs/>
          <w:color w:val="0B035B"/>
          <w:sz w:val="24"/>
          <w:szCs w:val="24"/>
          <w:bdr w:val="none" w:sz="0" w:space="0" w:color="auto" w:frame="1"/>
          <w:lang w:val="fr-FR"/>
        </w:rPr>
        <w:t xml:space="preserve"> se pot </w:t>
      </w:r>
      <w:proofErr w:type="spellStart"/>
      <w:r w:rsidRPr="00D46CA6">
        <w:rPr>
          <w:rFonts w:ascii="Verdana" w:eastAsia="Times New Roman" w:hAnsi="Verdana" w:cs="Arial"/>
          <w:b/>
          <w:bCs/>
          <w:color w:val="0B035B"/>
          <w:sz w:val="24"/>
          <w:szCs w:val="24"/>
          <w:bdr w:val="none" w:sz="0" w:space="0" w:color="auto" w:frame="1"/>
          <w:lang w:val="fr-FR"/>
        </w:rPr>
        <w:t>depune</w:t>
      </w:r>
      <w:proofErr w:type="spellEnd"/>
      <w:r w:rsidRPr="00D46CA6">
        <w:rPr>
          <w:rFonts w:ascii="Verdana" w:eastAsia="Times New Roman" w:hAnsi="Verdana" w:cs="Arial"/>
          <w:b/>
          <w:bCs/>
          <w:color w:val="0B035B"/>
          <w:sz w:val="24"/>
          <w:szCs w:val="24"/>
          <w:bdr w:val="none" w:sz="0" w:space="0" w:color="auto" w:frame="1"/>
          <w:lang w:val="fr-FR"/>
        </w:rPr>
        <w:t xml:space="preserve"> la </w:t>
      </w:r>
      <w:proofErr w:type="spellStart"/>
      <w:r w:rsidRPr="00D46CA6">
        <w:rPr>
          <w:rFonts w:ascii="Verdana" w:eastAsia="Times New Roman" w:hAnsi="Verdana" w:cs="Arial"/>
          <w:b/>
          <w:bCs/>
          <w:color w:val="0B035B"/>
          <w:sz w:val="24"/>
          <w:szCs w:val="24"/>
          <w:bdr w:val="none" w:sz="0" w:space="0" w:color="auto" w:frame="1"/>
          <w:lang w:val="fr-FR"/>
        </w:rPr>
        <w:t>sediul</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instituţiei</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din</w:t>
      </w:r>
      <w:proofErr w:type="spellEnd"/>
      <w:r w:rsidRPr="00D46CA6">
        <w:rPr>
          <w:rFonts w:ascii="Verdana" w:eastAsia="Times New Roman" w:hAnsi="Verdana" w:cs="Arial"/>
          <w:b/>
          <w:bCs/>
          <w:color w:val="0B035B"/>
          <w:sz w:val="24"/>
          <w:szCs w:val="24"/>
          <w:bdr w:val="none" w:sz="0" w:space="0" w:color="auto" w:frame="1"/>
          <w:lang w:val="fr-FR"/>
        </w:rPr>
        <w:t> </w:t>
      </w:r>
      <w:r w:rsidR="008124BA">
        <w:rPr>
          <w:rFonts w:ascii="Verdana" w:eastAsia="Times New Roman" w:hAnsi="Verdana" w:cs="Arial"/>
          <w:b/>
          <w:bCs/>
          <w:color w:val="0B035B"/>
          <w:sz w:val="24"/>
          <w:szCs w:val="24"/>
          <w:bdr w:val="none" w:sz="0" w:space="0" w:color="auto" w:frame="1"/>
          <w:lang w:val="en-GB"/>
        </w:rPr>
        <w:t xml:space="preserve">sat </w:t>
      </w:r>
      <w:proofErr w:type="spellStart"/>
      <w:r w:rsidR="008124BA">
        <w:rPr>
          <w:rFonts w:ascii="Verdana" w:eastAsia="Times New Roman" w:hAnsi="Verdana" w:cs="Arial"/>
          <w:b/>
          <w:bCs/>
          <w:color w:val="0B035B"/>
          <w:sz w:val="24"/>
          <w:szCs w:val="24"/>
          <w:bdr w:val="none" w:sz="0" w:space="0" w:color="auto" w:frame="1"/>
          <w:lang w:val="en-GB"/>
        </w:rPr>
        <w:t>Zărand</w:t>
      </w:r>
      <w:proofErr w:type="spellEnd"/>
      <w:r w:rsidRPr="00D46CA6">
        <w:rPr>
          <w:rFonts w:ascii="Verdana" w:eastAsia="Times New Roman" w:hAnsi="Verdana" w:cs="Arial"/>
          <w:b/>
          <w:bCs/>
          <w:color w:val="0B035B"/>
          <w:sz w:val="24"/>
          <w:szCs w:val="24"/>
          <w:bdr w:val="none" w:sz="0" w:space="0" w:color="auto" w:frame="1"/>
          <w:lang w:val="en-GB"/>
        </w:rPr>
        <w:t xml:space="preserve">, nr. </w:t>
      </w:r>
      <w:r w:rsidR="008124BA">
        <w:rPr>
          <w:rFonts w:ascii="Verdana" w:eastAsia="Times New Roman" w:hAnsi="Verdana" w:cs="Arial"/>
          <w:b/>
          <w:bCs/>
          <w:color w:val="0B035B"/>
          <w:sz w:val="24"/>
          <w:szCs w:val="24"/>
          <w:bdr w:val="none" w:sz="0" w:space="0" w:color="auto" w:frame="1"/>
          <w:lang w:val="en-GB"/>
        </w:rPr>
        <w:t>512</w:t>
      </w:r>
      <w:r w:rsidRPr="00D46CA6">
        <w:rPr>
          <w:rFonts w:ascii="Verdana" w:eastAsia="Times New Roman" w:hAnsi="Verdana" w:cs="Arial"/>
          <w:b/>
          <w:bCs/>
          <w:color w:val="0B035B"/>
          <w:sz w:val="24"/>
          <w:szCs w:val="24"/>
          <w:bdr w:val="none" w:sz="0" w:space="0" w:color="auto" w:frame="1"/>
          <w:lang w:val="en-GB"/>
        </w:rPr>
        <w:t xml:space="preserve">, </w:t>
      </w:r>
      <w:proofErr w:type="spellStart"/>
      <w:proofErr w:type="gramStart"/>
      <w:r w:rsidRPr="00D46CA6">
        <w:rPr>
          <w:rFonts w:ascii="Verdana" w:eastAsia="Times New Roman" w:hAnsi="Verdana" w:cs="Arial"/>
          <w:b/>
          <w:bCs/>
          <w:color w:val="0B035B"/>
          <w:sz w:val="24"/>
          <w:szCs w:val="24"/>
          <w:bdr w:val="none" w:sz="0" w:space="0" w:color="auto" w:frame="1"/>
          <w:lang w:val="en-GB"/>
        </w:rPr>
        <w:t>comuna</w:t>
      </w:r>
      <w:proofErr w:type="spellEnd"/>
      <w:r w:rsidRPr="00D46CA6">
        <w:rPr>
          <w:rFonts w:ascii="Verdana" w:eastAsia="Times New Roman" w:hAnsi="Verdana" w:cs="Arial"/>
          <w:b/>
          <w:bCs/>
          <w:color w:val="0B035B"/>
          <w:sz w:val="24"/>
          <w:szCs w:val="24"/>
          <w:bdr w:val="none" w:sz="0" w:space="0" w:color="auto" w:frame="1"/>
          <w:lang w:val="en-GB"/>
        </w:rPr>
        <w:t xml:space="preserve"> </w:t>
      </w:r>
      <w:r w:rsidR="008124BA">
        <w:rPr>
          <w:rFonts w:ascii="Verdana" w:eastAsia="Times New Roman" w:hAnsi="Verdana" w:cs="Arial"/>
          <w:b/>
          <w:bCs/>
          <w:color w:val="0B035B"/>
          <w:sz w:val="24"/>
          <w:szCs w:val="24"/>
          <w:bdr w:val="none" w:sz="0" w:space="0" w:color="auto" w:frame="1"/>
          <w:lang w:val="en-GB"/>
        </w:rPr>
        <w:t xml:space="preserve"> </w:t>
      </w:r>
      <w:proofErr w:type="spellStart"/>
      <w:r w:rsidR="008124BA">
        <w:rPr>
          <w:rFonts w:ascii="Verdana" w:eastAsia="Times New Roman" w:hAnsi="Verdana" w:cs="Arial"/>
          <w:b/>
          <w:bCs/>
          <w:color w:val="0B035B"/>
          <w:sz w:val="24"/>
          <w:szCs w:val="24"/>
          <w:bdr w:val="none" w:sz="0" w:space="0" w:color="auto" w:frame="1"/>
          <w:lang w:val="en-GB"/>
        </w:rPr>
        <w:t>Zărand</w:t>
      </w:r>
      <w:proofErr w:type="spellEnd"/>
      <w:proofErr w:type="gramEnd"/>
      <w:r w:rsidRPr="00D46CA6">
        <w:rPr>
          <w:rFonts w:ascii="Verdana" w:eastAsia="Times New Roman" w:hAnsi="Verdana" w:cs="Arial"/>
          <w:b/>
          <w:bCs/>
          <w:color w:val="0B035B"/>
          <w:sz w:val="24"/>
          <w:szCs w:val="24"/>
          <w:bdr w:val="none" w:sz="0" w:space="0" w:color="auto" w:frame="1"/>
          <w:lang w:val="en-GB"/>
        </w:rPr>
        <w:t xml:space="preserve">, </w:t>
      </w:r>
      <w:proofErr w:type="spellStart"/>
      <w:r w:rsidRPr="00D46CA6">
        <w:rPr>
          <w:rFonts w:ascii="Verdana" w:eastAsia="Times New Roman" w:hAnsi="Verdana" w:cs="Arial"/>
          <w:b/>
          <w:bCs/>
          <w:color w:val="0B035B"/>
          <w:sz w:val="24"/>
          <w:szCs w:val="24"/>
          <w:bdr w:val="none" w:sz="0" w:space="0" w:color="auto" w:frame="1"/>
          <w:lang w:val="en-GB"/>
        </w:rPr>
        <w:t>județul</w:t>
      </w:r>
      <w:proofErr w:type="spellEnd"/>
      <w:r w:rsidRPr="00D46CA6">
        <w:rPr>
          <w:rFonts w:ascii="Verdana" w:eastAsia="Times New Roman" w:hAnsi="Verdana" w:cs="Arial"/>
          <w:b/>
          <w:bCs/>
          <w:color w:val="0B035B"/>
          <w:sz w:val="24"/>
          <w:szCs w:val="24"/>
          <w:bdr w:val="none" w:sz="0" w:space="0" w:color="auto" w:frame="1"/>
          <w:lang w:val="en-GB"/>
        </w:rPr>
        <w:t xml:space="preserve"> Arad</w:t>
      </w:r>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în</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perioada</w:t>
      </w:r>
      <w:proofErr w:type="spellEnd"/>
      <w:r w:rsidRPr="00D46CA6">
        <w:rPr>
          <w:rFonts w:ascii="Verdana" w:eastAsia="Times New Roman" w:hAnsi="Verdana" w:cs="Arial"/>
          <w:b/>
          <w:bCs/>
          <w:color w:val="0B035B"/>
          <w:sz w:val="24"/>
          <w:szCs w:val="24"/>
          <w:bdr w:val="none" w:sz="0" w:space="0" w:color="auto" w:frame="1"/>
          <w:lang w:val="fr-FR"/>
        </w:rPr>
        <w:t> </w:t>
      </w:r>
      <w:r w:rsidR="008124BA">
        <w:rPr>
          <w:rFonts w:ascii="Verdana" w:eastAsia="Times New Roman" w:hAnsi="Verdana" w:cs="Arial"/>
          <w:b/>
          <w:bCs/>
          <w:color w:val="0B035B"/>
          <w:sz w:val="24"/>
          <w:szCs w:val="24"/>
          <w:u w:val="single"/>
          <w:bdr w:val="none" w:sz="0" w:space="0" w:color="auto" w:frame="1"/>
          <w:lang w:val="en-US"/>
        </w:rPr>
        <w:t>30.06.2022-  19.07.2022</w:t>
      </w:r>
      <w:r w:rsidRPr="00D46CA6">
        <w:rPr>
          <w:rFonts w:ascii="Verdana" w:eastAsia="Times New Roman" w:hAnsi="Verdana" w:cs="Arial"/>
          <w:b/>
          <w:bCs/>
          <w:color w:val="0B035B"/>
          <w:sz w:val="24"/>
          <w:szCs w:val="24"/>
          <w:u w:val="single"/>
          <w:bdr w:val="none" w:sz="0" w:space="0" w:color="auto" w:frame="1"/>
          <w:lang w:val="fr-FR"/>
        </w:rPr>
        <w:t xml:space="preserve">, </w:t>
      </w:r>
      <w:proofErr w:type="spellStart"/>
      <w:r w:rsidRPr="00D46CA6">
        <w:rPr>
          <w:rFonts w:ascii="Verdana" w:eastAsia="Times New Roman" w:hAnsi="Verdana" w:cs="Arial"/>
          <w:b/>
          <w:bCs/>
          <w:color w:val="0B035B"/>
          <w:sz w:val="24"/>
          <w:szCs w:val="24"/>
          <w:u w:val="single"/>
          <w:bdr w:val="none" w:sz="0" w:space="0" w:color="auto" w:frame="1"/>
          <w:lang w:val="fr-FR"/>
        </w:rPr>
        <w:t>inclusiv</w:t>
      </w:r>
      <w:proofErr w:type="spellEnd"/>
      <w:r w:rsidRPr="00D46CA6">
        <w:rPr>
          <w:rFonts w:ascii="Verdana" w:eastAsia="Times New Roman" w:hAnsi="Verdana" w:cs="Arial"/>
          <w:b/>
          <w:bCs/>
          <w:color w:val="0B035B"/>
          <w:sz w:val="24"/>
          <w:szCs w:val="24"/>
          <w:bdr w:val="none" w:sz="0" w:space="0" w:color="auto" w:frame="1"/>
          <w:lang w:val="fr-FR"/>
        </w:rPr>
        <w:t>.</w:t>
      </w:r>
    </w:p>
    <w:p w:rsidR="00D46CA6" w:rsidRDefault="00D46CA6" w:rsidP="00D46CA6">
      <w:pPr>
        <w:spacing w:after="0" w:line="240" w:lineRule="auto"/>
        <w:rPr>
          <w:rFonts w:ascii="Verdana" w:eastAsia="Times New Roman" w:hAnsi="Verdana" w:cs="Arial"/>
          <w:b/>
          <w:bCs/>
          <w:color w:val="0B035B"/>
          <w:sz w:val="24"/>
          <w:szCs w:val="24"/>
          <w:bdr w:val="none" w:sz="0" w:space="0" w:color="auto" w:frame="1"/>
          <w:lang w:val="es-ES"/>
        </w:rPr>
      </w:pPr>
      <w:proofErr w:type="spellStart"/>
      <w:r w:rsidRPr="00D46CA6">
        <w:rPr>
          <w:rFonts w:ascii="Verdana" w:eastAsia="Times New Roman" w:hAnsi="Verdana" w:cs="Arial"/>
          <w:b/>
          <w:bCs/>
          <w:color w:val="0B035B"/>
          <w:sz w:val="24"/>
          <w:szCs w:val="24"/>
          <w:bdr w:val="none" w:sz="0" w:space="0" w:color="auto" w:frame="1"/>
          <w:lang w:val="es-ES"/>
        </w:rPr>
        <w:t>Relaţii</w:t>
      </w:r>
      <w:proofErr w:type="spellEnd"/>
      <w:r w:rsidRPr="00D46CA6">
        <w:rPr>
          <w:rFonts w:ascii="Verdana" w:eastAsia="Times New Roman" w:hAnsi="Verdana" w:cs="Arial"/>
          <w:b/>
          <w:bCs/>
          <w:color w:val="0B035B"/>
          <w:sz w:val="24"/>
          <w:szCs w:val="24"/>
          <w:bdr w:val="none" w:sz="0" w:space="0" w:color="auto" w:frame="1"/>
          <w:lang w:val="es-ES"/>
        </w:rPr>
        <w:t xml:space="preserve"> </w:t>
      </w:r>
      <w:proofErr w:type="spellStart"/>
      <w:r w:rsidRPr="00D46CA6">
        <w:rPr>
          <w:rFonts w:ascii="Verdana" w:eastAsia="Times New Roman" w:hAnsi="Verdana" w:cs="Arial"/>
          <w:b/>
          <w:bCs/>
          <w:color w:val="0B035B"/>
          <w:sz w:val="24"/>
          <w:szCs w:val="24"/>
          <w:bdr w:val="none" w:sz="0" w:space="0" w:color="auto" w:frame="1"/>
          <w:lang w:val="es-ES"/>
        </w:rPr>
        <w:t>suplimentare</w:t>
      </w:r>
      <w:proofErr w:type="spellEnd"/>
      <w:r w:rsidRPr="00D46CA6">
        <w:rPr>
          <w:rFonts w:ascii="Verdana" w:eastAsia="Times New Roman" w:hAnsi="Verdana" w:cs="Arial"/>
          <w:b/>
          <w:bCs/>
          <w:color w:val="0B035B"/>
          <w:sz w:val="24"/>
          <w:szCs w:val="24"/>
          <w:bdr w:val="none" w:sz="0" w:space="0" w:color="auto" w:frame="1"/>
          <w:lang w:val="es-ES"/>
        </w:rPr>
        <w:t xml:space="preserve"> la </w:t>
      </w:r>
      <w:proofErr w:type="spellStart"/>
      <w:r w:rsidRPr="00D46CA6">
        <w:rPr>
          <w:rFonts w:ascii="Verdana" w:eastAsia="Times New Roman" w:hAnsi="Verdana" w:cs="Arial"/>
          <w:b/>
          <w:bCs/>
          <w:color w:val="0B035B"/>
          <w:sz w:val="24"/>
          <w:szCs w:val="24"/>
          <w:bdr w:val="none" w:sz="0" w:space="0" w:color="auto" w:frame="1"/>
          <w:lang w:val="es-ES"/>
        </w:rPr>
        <w:t>secretar</w:t>
      </w:r>
      <w:r w:rsidR="008124BA">
        <w:rPr>
          <w:rFonts w:ascii="Verdana" w:eastAsia="Times New Roman" w:hAnsi="Verdana" w:cs="Arial"/>
          <w:b/>
          <w:bCs/>
          <w:color w:val="0B035B"/>
          <w:sz w:val="24"/>
          <w:szCs w:val="24"/>
          <w:bdr w:val="none" w:sz="0" w:space="0" w:color="auto" w:frame="1"/>
          <w:lang w:val="es-ES"/>
        </w:rPr>
        <w:t>ul</w:t>
      </w:r>
      <w:proofErr w:type="spellEnd"/>
      <w:r w:rsidR="008124BA">
        <w:rPr>
          <w:rFonts w:ascii="Verdana" w:eastAsia="Times New Roman" w:hAnsi="Verdana" w:cs="Arial"/>
          <w:b/>
          <w:bCs/>
          <w:color w:val="0B035B"/>
          <w:sz w:val="24"/>
          <w:szCs w:val="24"/>
          <w:bdr w:val="none" w:sz="0" w:space="0" w:color="auto" w:frame="1"/>
          <w:lang w:val="es-ES"/>
        </w:rPr>
        <w:t xml:space="preserve"> </w:t>
      </w:r>
      <w:proofErr w:type="spellStart"/>
      <w:proofErr w:type="gramStart"/>
      <w:r w:rsidR="008124BA">
        <w:rPr>
          <w:rFonts w:ascii="Verdana" w:eastAsia="Times New Roman" w:hAnsi="Verdana" w:cs="Arial"/>
          <w:b/>
          <w:bCs/>
          <w:color w:val="0B035B"/>
          <w:sz w:val="24"/>
          <w:szCs w:val="24"/>
          <w:bdr w:val="none" w:sz="0" w:space="0" w:color="auto" w:frame="1"/>
          <w:lang w:val="es-ES"/>
        </w:rPr>
        <w:t>comunei</w:t>
      </w:r>
      <w:proofErr w:type="spellEnd"/>
      <w:r w:rsidR="008124BA">
        <w:rPr>
          <w:rFonts w:ascii="Verdana" w:eastAsia="Times New Roman" w:hAnsi="Verdana" w:cs="Arial"/>
          <w:b/>
          <w:bCs/>
          <w:color w:val="0B035B"/>
          <w:sz w:val="24"/>
          <w:szCs w:val="24"/>
          <w:bdr w:val="none" w:sz="0" w:space="0" w:color="auto" w:frame="1"/>
          <w:lang w:val="es-ES"/>
        </w:rPr>
        <w:t xml:space="preserve"> ,</w:t>
      </w:r>
      <w:proofErr w:type="gramEnd"/>
      <w:r w:rsidR="008124BA">
        <w:rPr>
          <w:rFonts w:ascii="Verdana" w:eastAsia="Times New Roman" w:hAnsi="Verdana" w:cs="Arial"/>
          <w:b/>
          <w:bCs/>
          <w:color w:val="0B035B"/>
          <w:sz w:val="24"/>
          <w:szCs w:val="24"/>
          <w:bdr w:val="none" w:sz="0" w:space="0" w:color="auto" w:frame="1"/>
          <w:lang w:val="es-ES"/>
        </w:rPr>
        <w:t xml:space="preserve"> d-</w:t>
      </w:r>
      <w:proofErr w:type="spellStart"/>
      <w:r w:rsidR="008124BA">
        <w:rPr>
          <w:rFonts w:ascii="Verdana" w:eastAsia="Times New Roman" w:hAnsi="Verdana" w:cs="Arial"/>
          <w:b/>
          <w:bCs/>
          <w:color w:val="0B035B"/>
          <w:sz w:val="24"/>
          <w:szCs w:val="24"/>
          <w:bdr w:val="none" w:sz="0" w:space="0" w:color="auto" w:frame="1"/>
          <w:lang w:val="es-ES"/>
        </w:rPr>
        <w:t>na</w:t>
      </w:r>
      <w:proofErr w:type="spellEnd"/>
      <w:r w:rsidR="008124BA">
        <w:rPr>
          <w:rFonts w:ascii="Verdana" w:eastAsia="Times New Roman" w:hAnsi="Verdana" w:cs="Arial"/>
          <w:b/>
          <w:bCs/>
          <w:color w:val="0B035B"/>
          <w:sz w:val="24"/>
          <w:szCs w:val="24"/>
          <w:bdr w:val="none" w:sz="0" w:space="0" w:color="auto" w:frame="1"/>
          <w:lang w:val="es-ES"/>
        </w:rPr>
        <w:t xml:space="preserve"> </w:t>
      </w:r>
      <w:proofErr w:type="spellStart"/>
      <w:r w:rsidR="008124BA">
        <w:rPr>
          <w:rFonts w:ascii="Verdana" w:eastAsia="Times New Roman" w:hAnsi="Verdana" w:cs="Arial"/>
          <w:b/>
          <w:bCs/>
          <w:color w:val="0B035B"/>
          <w:sz w:val="24"/>
          <w:szCs w:val="24"/>
          <w:bdr w:val="none" w:sz="0" w:space="0" w:color="auto" w:frame="1"/>
          <w:lang w:val="es-ES"/>
        </w:rPr>
        <w:t>Boicu</w:t>
      </w:r>
      <w:proofErr w:type="spellEnd"/>
      <w:r w:rsidR="008124BA">
        <w:rPr>
          <w:rFonts w:ascii="Verdana" w:eastAsia="Times New Roman" w:hAnsi="Verdana" w:cs="Arial"/>
          <w:b/>
          <w:bCs/>
          <w:color w:val="0B035B"/>
          <w:sz w:val="24"/>
          <w:szCs w:val="24"/>
          <w:bdr w:val="none" w:sz="0" w:space="0" w:color="auto" w:frame="1"/>
          <w:lang w:val="es-ES"/>
        </w:rPr>
        <w:t xml:space="preserve">  </w:t>
      </w:r>
      <w:proofErr w:type="spellStart"/>
      <w:r w:rsidR="008124BA">
        <w:rPr>
          <w:rFonts w:ascii="Verdana" w:eastAsia="Times New Roman" w:hAnsi="Verdana" w:cs="Arial"/>
          <w:b/>
          <w:bCs/>
          <w:color w:val="0B035B"/>
          <w:sz w:val="24"/>
          <w:szCs w:val="24"/>
          <w:bdr w:val="none" w:sz="0" w:space="0" w:color="auto" w:frame="1"/>
          <w:lang w:val="es-ES"/>
        </w:rPr>
        <w:t>Adina</w:t>
      </w:r>
      <w:proofErr w:type="spellEnd"/>
      <w:r w:rsidR="008124BA">
        <w:rPr>
          <w:rFonts w:ascii="Verdana" w:eastAsia="Times New Roman" w:hAnsi="Verdana" w:cs="Arial"/>
          <w:b/>
          <w:bCs/>
          <w:color w:val="0B035B"/>
          <w:sz w:val="24"/>
          <w:szCs w:val="24"/>
          <w:bdr w:val="none" w:sz="0" w:space="0" w:color="auto" w:frame="1"/>
          <w:lang w:val="es-ES"/>
        </w:rPr>
        <w:t xml:space="preserve">, tel.0257-359010, fax 0357412505, </w:t>
      </w:r>
      <w:hyperlink r:id="rId5" w:history="1">
        <w:r w:rsidR="008124BA" w:rsidRPr="00D62267">
          <w:rPr>
            <w:rStyle w:val="Hyperlink"/>
            <w:rFonts w:ascii="Verdana" w:eastAsia="Times New Roman" w:hAnsi="Verdana" w:cs="Arial"/>
            <w:b/>
            <w:bCs/>
            <w:sz w:val="24"/>
            <w:szCs w:val="24"/>
            <w:bdr w:val="none" w:sz="0" w:space="0" w:color="auto" w:frame="1"/>
            <w:lang w:val="es-ES"/>
          </w:rPr>
          <w:t>primariazarand@yahoo.ro</w:t>
        </w:r>
      </w:hyperlink>
    </w:p>
    <w:p w:rsidR="008124BA" w:rsidRPr="00D46CA6" w:rsidRDefault="008124BA" w:rsidP="00D46CA6">
      <w:pPr>
        <w:spacing w:after="0" w:line="240" w:lineRule="auto"/>
        <w:rPr>
          <w:rFonts w:ascii="Arial" w:eastAsia="Times New Roman" w:hAnsi="Arial" w:cs="Arial"/>
          <w:color w:val="0B035B"/>
          <w:sz w:val="23"/>
          <w:szCs w:val="23"/>
        </w:rPr>
      </w:pPr>
    </w:p>
    <w:p w:rsidR="00D46CA6" w:rsidRPr="00D46CA6" w:rsidRDefault="00D46CA6" w:rsidP="00D46CA6">
      <w:pPr>
        <w:spacing w:after="0" w:line="240" w:lineRule="auto"/>
        <w:jc w:val="right"/>
        <w:rPr>
          <w:rFonts w:ascii="Arial" w:eastAsia="Times New Roman" w:hAnsi="Arial" w:cs="Arial"/>
          <w:color w:val="0B035B"/>
          <w:sz w:val="23"/>
          <w:szCs w:val="23"/>
        </w:rPr>
      </w:pPr>
      <w:r w:rsidRPr="00D46CA6">
        <w:rPr>
          <w:rFonts w:ascii="Verdana" w:eastAsia="Times New Roman" w:hAnsi="Verdana" w:cs="Arial"/>
          <w:b/>
          <w:bCs/>
          <w:color w:val="0B035B"/>
          <w:sz w:val="24"/>
          <w:szCs w:val="24"/>
          <w:bdr w:val="none" w:sz="0" w:space="0" w:color="auto" w:frame="1"/>
        </w:rPr>
        <w:t xml:space="preserve">Anexa 1 la Anunţul nr. </w:t>
      </w:r>
      <w:r w:rsidR="003D2B13">
        <w:rPr>
          <w:rFonts w:ascii="Verdana" w:eastAsia="Times New Roman" w:hAnsi="Verdana" w:cs="Arial"/>
          <w:b/>
          <w:bCs/>
          <w:color w:val="0B035B"/>
          <w:sz w:val="24"/>
          <w:szCs w:val="24"/>
          <w:bdr w:val="none" w:sz="0" w:space="0" w:color="auto" w:frame="1"/>
        </w:rPr>
        <w:t>3191</w:t>
      </w:r>
      <w:r w:rsidRPr="00D46CA6">
        <w:rPr>
          <w:rFonts w:ascii="Verdana" w:eastAsia="Times New Roman" w:hAnsi="Verdana" w:cs="Arial"/>
          <w:b/>
          <w:bCs/>
          <w:color w:val="0B035B"/>
          <w:sz w:val="24"/>
          <w:szCs w:val="24"/>
          <w:bdr w:val="none" w:sz="0" w:space="0" w:color="auto" w:frame="1"/>
        </w:rPr>
        <w:t xml:space="preserve"> din </w:t>
      </w:r>
      <w:r w:rsidR="008124BA">
        <w:rPr>
          <w:rFonts w:ascii="Verdana" w:eastAsia="Times New Roman" w:hAnsi="Verdana" w:cs="Arial"/>
          <w:b/>
          <w:bCs/>
          <w:color w:val="0B035B"/>
          <w:sz w:val="24"/>
          <w:szCs w:val="24"/>
          <w:bdr w:val="none" w:sz="0" w:space="0" w:color="auto" w:frame="1"/>
        </w:rPr>
        <w:t>29.06.2022</w:t>
      </w:r>
    </w:p>
    <w:p w:rsidR="00D46CA6" w:rsidRPr="00D46CA6" w:rsidRDefault="00D46CA6" w:rsidP="00D46CA6">
      <w:pPr>
        <w:spacing w:after="0" w:line="240" w:lineRule="auto"/>
        <w:jc w:val="center"/>
        <w:rPr>
          <w:rFonts w:ascii="Arial" w:eastAsia="Times New Roman" w:hAnsi="Arial" w:cs="Arial"/>
          <w:color w:val="0B035B"/>
          <w:sz w:val="23"/>
          <w:szCs w:val="23"/>
        </w:rPr>
      </w:pPr>
      <w:proofErr w:type="spellStart"/>
      <w:r w:rsidRPr="00D46CA6">
        <w:rPr>
          <w:rFonts w:ascii="Verdana" w:eastAsia="Times New Roman" w:hAnsi="Verdana" w:cs="Arial"/>
          <w:b/>
          <w:bCs/>
          <w:color w:val="0B035B"/>
          <w:sz w:val="24"/>
          <w:szCs w:val="24"/>
          <w:bdr w:val="none" w:sz="0" w:space="0" w:color="auto" w:frame="1"/>
          <w:lang w:val="fr-FR"/>
        </w:rPr>
        <w:t>Condiţii</w:t>
      </w:r>
      <w:proofErr w:type="spellEnd"/>
      <w:r w:rsidRPr="00D46CA6">
        <w:rPr>
          <w:rFonts w:ascii="Verdana" w:eastAsia="Times New Roman" w:hAnsi="Verdana" w:cs="Arial"/>
          <w:b/>
          <w:bCs/>
          <w:color w:val="0B035B"/>
          <w:sz w:val="24"/>
          <w:szCs w:val="24"/>
          <w:bdr w:val="none" w:sz="0" w:space="0" w:color="auto" w:frame="1"/>
          <w:lang w:val="fr-FR"/>
        </w:rPr>
        <w:t xml:space="preserve"> de </w:t>
      </w:r>
      <w:proofErr w:type="spellStart"/>
      <w:r w:rsidRPr="00D46CA6">
        <w:rPr>
          <w:rFonts w:ascii="Verdana" w:eastAsia="Times New Roman" w:hAnsi="Verdana" w:cs="Arial"/>
          <w:b/>
          <w:bCs/>
          <w:color w:val="0B035B"/>
          <w:sz w:val="24"/>
          <w:szCs w:val="24"/>
          <w:bdr w:val="none" w:sz="0" w:space="0" w:color="auto" w:frame="1"/>
          <w:lang w:val="fr-FR"/>
        </w:rPr>
        <w:t>participare</w:t>
      </w:r>
      <w:proofErr w:type="spellEnd"/>
      <w:r w:rsidRPr="00D46CA6">
        <w:rPr>
          <w:rFonts w:ascii="Verdana" w:eastAsia="Times New Roman" w:hAnsi="Verdana" w:cs="Arial"/>
          <w:b/>
          <w:bCs/>
          <w:color w:val="0B035B"/>
          <w:sz w:val="24"/>
          <w:szCs w:val="24"/>
          <w:bdr w:val="none" w:sz="0" w:space="0" w:color="auto" w:frame="1"/>
          <w:lang w:val="fr-FR"/>
        </w:rPr>
        <w:t xml:space="preserve"> la </w:t>
      </w:r>
      <w:proofErr w:type="spellStart"/>
      <w:r w:rsidRPr="00D46CA6">
        <w:rPr>
          <w:rFonts w:ascii="Verdana" w:eastAsia="Times New Roman" w:hAnsi="Verdana" w:cs="Arial"/>
          <w:b/>
          <w:bCs/>
          <w:color w:val="0B035B"/>
          <w:sz w:val="24"/>
          <w:szCs w:val="24"/>
          <w:bdr w:val="none" w:sz="0" w:space="0" w:color="auto" w:frame="1"/>
          <w:lang w:val="fr-FR"/>
        </w:rPr>
        <w:t>concursul</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recrutare</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pentru</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ocuparea</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funcţiei</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publice</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gramStart"/>
      <w:r w:rsidR="008124BA">
        <w:rPr>
          <w:rFonts w:ascii="Verdana" w:eastAsia="Times New Roman" w:hAnsi="Verdana" w:cs="Arial"/>
          <w:b/>
          <w:bCs/>
          <w:color w:val="0B035B"/>
          <w:sz w:val="24"/>
          <w:szCs w:val="24"/>
          <w:bdr w:val="none" w:sz="0" w:space="0" w:color="auto" w:frame="1"/>
          <w:lang w:val="fr-FR"/>
        </w:rPr>
        <w:t xml:space="preserve">de </w:t>
      </w:r>
      <w:proofErr w:type="spellStart"/>
      <w:r w:rsidR="008124BA">
        <w:rPr>
          <w:rFonts w:ascii="Verdana" w:eastAsia="Times New Roman" w:hAnsi="Verdana" w:cs="Arial"/>
          <w:b/>
          <w:bCs/>
          <w:color w:val="0B035B"/>
          <w:sz w:val="24"/>
          <w:szCs w:val="24"/>
          <w:bdr w:val="none" w:sz="0" w:space="0" w:color="auto" w:frame="1"/>
          <w:lang w:val="fr-FR"/>
        </w:rPr>
        <w:t>executie</w:t>
      </w:r>
      <w:proofErr w:type="spellEnd"/>
      <w:proofErr w:type="gramEnd"/>
      <w:r w:rsidR="008124BA">
        <w:rPr>
          <w:rFonts w:ascii="Verdana" w:eastAsia="Times New Roman" w:hAnsi="Verdana" w:cs="Arial"/>
          <w:b/>
          <w:bCs/>
          <w:color w:val="0B035B"/>
          <w:sz w:val="24"/>
          <w:szCs w:val="24"/>
          <w:bdr w:val="none" w:sz="0" w:space="0" w:color="auto" w:frame="1"/>
          <w:lang w:val="fr-FR"/>
        </w:rPr>
        <w:t xml:space="preserve"> vacante de </w:t>
      </w:r>
      <w:proofErr w:type="spellStart"/>
      <w:r w:rsidR="008124BA">
        <w:rPr>
          <w:rFonts w:ascii="Verdana" w:eastAsia="Times New Roman" w:hAnsi="Verdana" w:cs="Arial"/>
          <w:b/>
          <w:bCs/>
          <w:color w:val="0B035B"/>
          <w:sz w:val="24"/>
          <w:szCs w:val="24"/>
          <w:bdr w:val="none" w:sz="0" w:space="0" w:color="auto" w:frame="1"/>
          <w:lang w:val="fr-FR"/>
        </w:rPr>
        <w:t>referent</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clasa</w:t>
      </w:r>
      <w:proofErr w:type="spellEnd"/>
      <w:r w:rsidRPr="00D46CA6">
        <w:rPr>
          <w:rFonts w:ascii="Verdana" w:eastAsia="Times New Roman" w:hAnsi="Verdana" w:cs="Arial"/>
          <w:b/>
          <w:bCs/>
          <w:color w:val="0B035B"/>
          <w:sz w:val="24"/>
          <w:szCs w:val="24"/>
          <w:bdr w:val="none" w:sz="0" w:space="0" w:color="auto" w:frame="1"/>
          <w:lang w:val="fr-FR"/>
        </w:rPr>
        <w:t xml:space="preserve"> I</w:t>
      </w:r>
      <w:r w:rsidR="008124BA">
        <w:rPr>
          <w:rFonts w:ascii="Verdana" w:eastAsia="Times New Roman" w:hAnsi="Verdana" w:cs="Arial"/>
          <w:b/>
          <w:bCs/>
          <w:color w:val="0B035B"/>
          <w:sz w:val="24"/>
          <w:szCs w:val="24"/>
          <w:bdr w:val="none" w:sz="0" w:space="0" w:color="auto" w:frame="1"/>
          <w:lang w:val="fr-FR"/>
        </w:rPr>
        <w:t xml:space="preserve">II, </w:t>
      </w:r>
      <w:proofErr w:type="spellStart"/>
      <w:r w:rsidR="008124BA">
        <w:rPr>
          <w:rFonts w:ascii="Verdana" w:eastAsia="Times New Roman" w:hAnsi="Verdana" w:cs="Arial"/>
          <w:b/>
          <w:bCs/>
          <w:color w:val="0B035B"/>
          <w:sz w:val="24"/>
          <w:szCs w:val="24"/>
          <w:bdr w:val="none" w:sz="0" w:space="0" w:color="auto" w:frame="1"/>
          <w:lang w:val="fr-FR"/>
        </w:rPr>
        <w:t>grad</w:t>
      </w:r>
      <w:proofErr w:type="spellEnd"/>
      <w:r w:rsidR="008124BA">
        <w:rPr>
          <w:rFonts w:ascii="Verdana" w:eastAsia="Times New Roman" w:hAnsi="Verdana" w:cs="Arial"/>
          <w:b/>
          <w:bCs/>
          <w:color w:val="0B035B"/>
          <w:sz w:val="24"/>
          <w:szCs w:val="24"/>
          <w:bdr w:val="none" w:sz="0" w:space="0" w:color="auto" w:frame="1"/>
          <w:lang w:val="fr-FR"/>
        </w:rPr>
        <w:t xml:space="preserve"> </w:t>
      </w:r>
      <w:proofErr w:type="spellStart"/>
      <w:r w:rsidR="008124BA">
        <w:rPr>
          <w:rFonts w:ascii="Verdana" w:eastAsia="Times New Roman" w:hAnsi="Verdana" w:cs="Arial"/>
          <w:b/>
          <w:bCs/>
          <w:color w:val="0B035B"/>
          <w:sz w:val="24"/>
          <w:szCs w:val="24"/>
          <w:bdr w:val="none" w:sz="0" w:space="0" w:color="auto" w:frame="1"/>
          <w:lang w:val="fr-FR"/>
        </w:rPr>
        <w:t>profesional</w:t>
      </w:r>
      <w:proofErr w:type="spellEnd"/>
      <w:r w:rsidR="008124BA">
        <w:rPr>
          <w:rFonts w:ascii="Verdana" w:eastAsia="Times New Roman" w:hAnsi="Verdana" w:cs="Arial"/>
          <w:b/>
          <w:bCs/>
          <w:color w:val="0B035B"/>
          <w:sz w:val="24"/>
          <w:szCs w:val="24"/>
          <w:bdr w:val="none" w:sz="0" w:space="0" w:color="auto" w:frame="1"/>
          <w:lang w:val="fr-FR"/>
        </w:rPr>
        <w:t xml:space="preserve"> </w:t>
      </w:r>
      <w:proofErr w:type="spellStart"/>
      <w:r w:rsidR="008124BA">
        <w:rPr>
          <w:rFonts w:ascii="Verdana" w:eastAsia="Times New Roman" w:hAnsi="Verdana" w:cs="Arial"/>
          <w:b/>
          <w:bCs/>
          <w:color w:val="0B035B"/>
          <w:sz w:val="24"/>
          <w:szCs w:val="24"/>
          <w:bdr w:val="none" w:sz="0" w:space="0" w:color="auto" w:frame="1"/>
          <w:lang w:val="fr-FR"/>
        </w:rPr>
        <w:t>superior</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în</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cadrul</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Co</w:t>
      </w:r>
      <w:r w:rsidR="003D2B13">
        <w:rPr>
          <w:rFonts w:ascii="Verdana" w:eastAsia="Times New Roman" w:hAnsi="Verdana" w:cs="Arial"/>
          <w:b/>
          <w:bCs/>
          <w:color w:val="0B035B"/>
          <w:sz w:val="24"/>
          <w:szCs w:val="24"/>
          <w:bdr w:val="none" w:sz="0" w:space="0" w:color="auto" w:frame="1"/>
          <w:lang w:val="fr-FR"/>
        </w:rPr>
        <w:t>mpartimentului</w:t>
      </w:r>
      <w:proofErr w:type="spellEnd"/>
      <w:r w:rsidR="003D2B13">
        <w:rPr>
          <w:rFonts w:ascii="Verdana" w:eastAsia="Times New Roman" w:hAnsi="Verdana" w:cs="Arial"/>
          <w:b/>
          <w:bCs/>
          <w:color w:val="0B035B"/>
          <w:sz w:val="24"/>
          <w:szCs w:val="24"/>
          <w:bdr w:val="none" w:sz="0" w:space="0" w:color="auto" w:frame="1"/>
          <w:lang w:val="fr-FR"/>
        </w:rPr>
        <w:t xml:space="preserve">  </w:t>
      </w:r>
      <w:proofErr w:type="spellStart"/>
      <w:r w:rsidR="003D2B13">
        <w:rPr>
          <w:rFonts w:ascii="Verdana" w:eastAsia="Times New Roman" w:hAnsi="Verdana" w:cs="Arial"/>
          <w:b/>
          <w:bCs/>
          <w:color w:val="0B035B"/>
          <w:sz w:val="24"/>
          <w:szCs w:val="24"/>
          <w:bdr w:val="none" w:sz="0" w:space="0" w:color="auto" w:frame="1"/>
          <w:lang w:val="fr-FR"/>
        </w:rPr>
        <w:t>Urbanism</w:t>
      </w:r>
      <w:proofErr w:type="spellEnd"/>
      <w:r w:rsidR="003D2B13">
        <w:rPr>
          <w:rFonts w:ascii="Verdana" w:eastAsia="Times New Roman" w:hAnsi="Verdana" w:cs="Arial"/>
          <w:b/>
          <w:bCs/>
          <w:color w:val="0B035B"/>
          <w:sz w:val="24"/>
          <w:szCs w:val="24"/>
          <w:bdr w:val="none" w:sz="0" w:space="0" w:color="auto" w:frame="1"/>
          <w:lang w:val="fr-FR"/>
        </w:rPr>
        <w:t xml:space="preserve"> și </w:t>
      </w:r>
      <w:proofErr w:type="spellStart"/>
      <w:r w:rsidR="003D2B13">
        <w:rPr>
          <w:rFonts w:ascii="Verdana" w:eastAsia="Times New Roman" w:hAnsi="Verdana" w:cs="Arial"/>
          <w:b/>
          <w:bCs/>
          <w:color w:val="0B035B"/>
          <w:sz w:val="24"/>
          <w:szCs w:val="24"/>
          <w:bdr w:val="none" w:sz="0" w:space="0" w:color="auto" w:frame="1"/>
          <w:lang w:val="fr-FR"/>
        </w:rPr>
        <w:t>Achizi</w:t>
      </w:r>
      <w:proofErr w:type="spellEnd"/>
      <w:r w:rsidR="003D2B13">
        <w:rPr>
          <w:rFonts w:ascii="Verdana" w:eastAsia="Times New Roman" w:hAnsi="Verdana" w:cs="Arial"/>
          <w:b/>
          <w:bCs/>
          <w:color w:val="0B035B"/>
          <w:sz w:val="24"/>
          <w:szCs w:val="24"/>
          <w:bdr w:val="none" w:sz="0" w:space="0" w:color="auto" w:frame="1"/>
          <w:lang w:val="fr-FR"/>
        </w:rPr>
        <w:t xml:space="preserve">ții </w:t>
      </w:r>
      <w:proofErr w:type="spellStart"/>
      <w:r w:rsidR="003D2B13">
        <w:rPr>
          <w:rFonts w:ascii="Verdana" w:eastAsia="Times New Roman" w:hAnsi="Verdana" w:cs="Arial"/>
          <w:b/>
          <w:bCs/>
          <w:color w:val="0B035B"/>
          <w:sz w:val="24"/>
          <w:szCs w:val="24"/>
          <w:bdr w:val="none" w:sz="0" w:space="0" w:color="auto" w:frame="1"/>
          <w:lang w:val="fr-FR"/>
        </w:rPr>
        <w:t>Publice</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din</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aparatului</w:t>
      </w:r>
      <w:proofErr w:type="spellEnd"/>
      <w:r w:rsidRPr="00D46CA6">
        <w:rPr>
          <w:rFonts w:ascii="Verdana" w:eastAsia="Times New Roman" w:hAnsi="Verdana" w:cs="Arial"/>
          <w:b/>
          <w:bCs/>
          <w:color w:val="0B035B"/>
          <w:sz w:val="24"/>
          <w:szCs w:val="24"/>
          <w:bdr w:val="none" w:sz="0" w:space="0" w:color="auto" w:frame="1"/>
          <w:lang w:val="fr-FR"/>
        </w:rPr>
        <w:t xml:space="preserve"> de </w:t>
      </w:r>
      <w:proofErr w:type="spellStart"/>
      <w:r w:rsidRPr="00D46CA6">
        <w:rPr>
          <w:rFonts w:ascii="Verdana" w:eastAsia="Times New Roman" w:hAnsi="Verdana" w:cs="Arial"/>
          <w:b/>
          <w:bCs/>
          <w:color w:val="0B035B"/>
          <w:sz w:val="24"/>
          <w:szCs w:val="24"/>
          <w:bdr w:val="none" w:sz="0" w:space="0" w:color="auto" w:frame="1"/>
          <w:lang w:val="fr-FR"/>
        </w:rPr>
        <w:t>specialitate</w:t>
      </w:r>
      <w:proofErr w:type="spellEnd"/>
    </w:p>
    <w:p w:rsidR="00D46CA6" w:rsidRPr="00D46CA6" w:rsidRDefault="00D46CA6" w:rsidP="00D46CA6">
      <w:pPr>
        <w:spacing w:after="0" w:line="240" w:lineRule="auto"/>
        <w:jc w:val="center"/>
        <w:rPr>
          <w:rFonts w:ascii="Arial" w:eastAsia="Times New Roman" w:hAnsi="Arial" w:cs="Arial"/>
          <w:color w:val="0B035B"/>
          <w:sz w:val="23"/>
          <w:szCs w:val="23"/>
        </w:rPr>
      </w:pPr>
      <w:proofErr w:type="gramStart"/>
      <w:r w:rsidRPr="00D46CA6">
        <w:rPr>
          <w:rFonts w:ascii="Verdana" w:eastAsia="Times New Roman" w:hAnsi="Verdana" w:cs="Arial"/>
          <w:b/>
          <w:bCs/>
          <w:color w:val="0B035B"/>
          <w:sz w:val="24"/>
          <w:szCs w:val="24"/>
          <w:bdr w:val="none" w:sz="0" w:space="0" w:color="auto" w:frame="1"/>
          <w:lang w:val="fr-FR"/>
        </w:rPr>
        <w:lastRenderedPageBreak/>
        <w:t>al</w:t>
      </w:r>
      <w:proofErr w:type="gram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Primarului</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Comunei</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008124BA">
        <w:rPr>
          <w:rFonts w:ascii="Verdana" w:eastAsia="Times New Roman" w:hAnsi="Verdana" w:cs="Arial"/>
          <w:b/>
          <w:bCs/>
          <w:color w:val="0B035B"/>
          <w:sz w:val="24"/>
          <w:szCs w:val="24"/>
          <w:bdr w:val="none" w:sz="0" w:space="0" w:color="auto" w:frame="1"/>
          <w:lang w:val="fr-FR"/>
        </w:rPr>
        <w:t>Zărand</w:t>
      </w:r>
      <w:proofErr w:type="spellEnd"/>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lang w:val="en-GB"/>
        </w:rPr>
        <w:t xml:space="preserve">– </w:t>
      </w:r>
      <w:proofErr w:type="spellStart"/>
      <w:proofErr w:type="gramStart"/>
      <w:r w:rsidRPr="00D46CA6">
        <w:rPr>
          <w:rFonts w:ascii="Verdana" w:eastAsia="Times New Roman" w:hAnsi="Verdana" w:cs="Arial"/>
          <w:color w:val="0B035B"/>
          <w:sz w:val="24"/>
          <w:szCs w:val="24"/>
          <w:bdr w:val="none" w:sz="0" w:space="0" w:color="auto" w:frame="1"/>
          <w:lang w:val="en-GB"/>
        </w:rPr>
        <w:t>perioada</w:t>
      </w:r>
      <w:proofErr w:type="spellEnd"/>
      <w:proofErr w:type="gramEnd"/>
      <w:r w:rsidRPr="00D46CA6">
        <w:rPr>
          <w:rFonts w:ascii="Verdana" w:eastAsia="Times New Roman" w:hAnsi="Verdana" w:cs="Arial"/>
          <w:color w:val="0B035B"/>
          <w:sz w:val="24"/>
          <w:szCs w:val="24"/>
          <w:bdr w:val="none" w:sz="0" w:space="0" w:color="auto" w:frame="1"/>
          <w:lang w:val="en-GB"/>
        </w:rPr>
        <w:t xml:space="preserve"> de </w:t>
      </w:r>
      <w:proofErr w:type="spellStart"/>
      <w:r w:rsidRPr="00D46CA6">
        <w:rPr>
          <w:rFonts w:ascii="Verdana" w:eastAsia="Times New Roman" w:hAnsi="Verdana" w:cs="Arial"/>
          <w:color w:val="0B035B"/>
          <w:sz w:val="24"/>
          <w:szCs w:val="24"/>
          <w:bdr w:val="none" w:sz="0" w:space="0" w:color="auto" w:frame="1"/>
          <w:lang w:val="en-GB"/>
        </w:rPr>
        <w:t>ocupare</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nedeterminată</w:t>
      </w:r>
      <w:proofErr w:type="spellEnd"/>
      <w:r w:rsidRPr="00D46CA6">
        <w:rPr>
          <w:rFonts w:ascii="Verdana" w:eastAsia="Times New Roman" w:hAnsi="Verdana" w:cs="Arial"/>
          <w:color w:val="0B035B"/>
          <w:sz w:val="24"/>
          <w:szCs w:val="24"/>
          <w:bdr w:val="none" w:sz="0" w:space="0" w:color="auto" w:frame="1"/>
          <w:lang w:val="en-GB"/>
        </w:rPr>
        <w:t xml:space="preserve">, cu </w:t>
      </w:r>
      <w:proofErr w:type="spellStart"/>
      <w:r w:rsidRPr="00D46CA6">
        <w:rPr>
          <w:rFonts w:ascii="Verdana" w:eastAsia="Times New Roman" w:hAnsi="Verdana" w:cs="Arial"/>
          <w:color w:val="0B035B"/>
          <w:sz w:val="24"/>
          <w:szCs w:val="24"/>
          <w:bdr w:val="none" w:sz="0" w:space="0" w:color="auto" w:frame="1"/>
          <w:lang w:val="en-GB"/>
        </w:rPr>
        <w:t>normă</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întreagă</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durata</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normală</w:t>
      </w:r>
      <w:proofErr w:type="spellEnd"/>
      <w:r w:rsidRPr="00D46CA6">
        <w:rPr>
          <w:rFonts w:ascii="Verdana" w:eastAsia="Times New Roman" w:hAnsi="Verdana" w:cs="Arial"/>
          <w:color w:val="0B035B"/>
          <w:sz w:val="24"/>
          <w:szCs w:val="24"/>
          <w:bdr w:val="none" w:sz="0" w:space="0" w:color="auto" w:frame="1"/>
          <w:lang w:val="en-GB"/>
        </w:rPr>
        <w:t xml:space="preserve"> a </w:t>
      </w:r>
      <w:proofErr w:type="spellStart"/>
      <w:r w:rsidRPr="00D46CA6">
        <w:rPr>
          <w:rFonts w:ascii="Verdana" w:eastAsia="Times New Roman" w:hAnsi="Verdana" w:cs="Arial"/>
          <w:color w:val="0B035B"/>
          <w:sz w:val="24"/>
          <w:szCs w:val="24"/>
          <w:bdr w:val="none" w:sz="0" w:space="0" w:color="auto" w:frame="1"/>
          <w:lang w:val="en-GB"/>
        </w:rPr>
        <w:t>timpului</w:t>
      </w:r>
      <w:proofErr w:type="spellEnd"/>
      <w:r w:rsidRPr="00D46CA6">
        <w:rPr>
          <w:rFonts w:ascii="Verdana" w:eastAsia="Times New Roman" w:hAnsi="Verdana" w:cs="Arial"/>
          <w:color w:val="0B035B"/>
          <w:sz w:val="24"/>
          <w:szCs w:val="24"/>
          <w:bdr w:val="none" w:sz="0" w:space="0" w:color="auto" w:frame="1"/>
          <w:lang w:val="en-GB"/>
        </w:rPr>
        <w:t xml:space="preserve"> de </w:t>
      </w:r>
      <w:proofErr w:type="spellStart"/>
      <w:r w:rsidRPr="00D46CA6">
        <w:rPr>
          <w:rFonts w:ascii="Verdana" w:eastAsia="Times New Roman" w:hAnsi="Verdana" w:cs="Arial"/>
          <w:color w:val="0B035B"/>
          <w:sz w:val="24"/>
          <w:szCs w:val="24"/>
          <w:bdr w:val="none" w:sz="0" w:space="0" w:color="auto" w:frame="1"/>
          <w:lang w:val="en-GB"/>
        </w:rPr>
        <w:t>muncă</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este</w:t>
      </w:r>
      <w:proofErr w:type="spellEnd"/>
      <w:r w:rsidRPr="00D46CA6">
        <w:rPr>
          <w:rFonts w:ascii="Verdana" w:eastAsia="Times New Roman" w:hAnsi="Verdana" w:cs="Arial"/>
          <w:color w:val="0B035B"/>
          <w:sz w:val="24"/>
          <w:szCs w:val="24"/>
          <w:bdr w:val="none" w:sz="0" w:space="0" w:color="auto" w:frame="1"/>
          <w:lang w:val="en-GB"/>
        </w:rPr>
        <w:t xml:space="preserve"> de 8 ore/</w:t>
      </w:r>
      <w:proofErr w:type="spellStart"/>
      <w:r w:rsidRPr="00D46CA6">
        <w:rPr>
          <w:rFonts w:ascii="Verdana" w:eastAsia="Times New Roman" w:hAnsi="Verdana" w:cs="Arial"/>
          <w:color w:val="0B035B"/>
          <w:sz w:val="24"/>
          <w:szCs w:val="24"/>
          <w:bdr w:val="none" w:sz="0" w:space="0" w:color="auto" w:frame="1"/>
          <w:lang w:val="en-GB"/>
        </w:rPr>
        <w:t>zi</w:t>
      </w:r>
      <w:proofErr w:type="spellEnd"/>
      <w:r w:rsidRPr="00D46CA6">
        <w:rPr>
          <w:rFonts w:ascii="Verdana" w:eastAsia="Times New Roman" w:hAnsi="Verdana" w:cs="Arial"/>
          <w:color w:val="0B035B"/>
          <w:sz w:val="24"/>
          <w:szCs w:val="24"/>
          <w:bdr w:val="none" w:sz="0" w:space="0" w:color="auto" w:frame="1"/>
          <w:lang w:val="en-GB"/>
        </w:rPr>
        <w:t>, 40 ore/</w:t>
      </w:r>
      <w:proofErr w:type="spellStart"/>
      <w:r w:rsidRPr="00D46CA6">
        <w:rPr>
          <w:rFonts w:ascii="Verdana" w:eastAsia="Times New Roman" w:hAnsi="Verdana" w:cs="Arial"/>
          <w:color w:val="0B035B"/>
          <w:sz w:val="24"/>
          <w:szCs w:val="24"/>
          <w:bdr w:val="none" w:sz="0" w:space="0" w:color="auto" w:frame="1"/>
          <w:lang w:val="en-GB"/>
        </w:rPr>
        <w:t>săptămână</w:t>
      </w:r>
      <w:proofErr w:type="spellEnd"/>
      <w:r w:rsidRPr="00D46CA6">
        <w:rPr>
          <w:rFonts w:ascii="Verdana" w:eastAsia="Times New Roman" w:hAnsi="Verdana" w:cs="Arial"/>
          <w:color w:val="0B035B"/>
          <w:sz w:val="24"/>
          <w:szCs w:val="24"/>
          <w:bdr w:val="none" w:sz="0" w:space="0" w:color="auto" w:frame="1"/>
          <w:lang w:val="en-GB"/>
        </w:rPr>
        <w:t>;</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lang w:val="en-GB"/>
        </w:rPr>
        <w:t xml:space="preserve">– </w:t>
      </w:r>
      <w:proofErr w:type="spellStart"/>
      <w:proofErr w:type="gramStart"/>
      <w:r w:rsidRPr="00D46CA6">
        <w:rPr>
          <w:rFonts w:ascii="Verdana" w:eastAsia="Times New Roman" w:hAnsi="Verdana" w:cs="Arial"/>
          <w:color w:val="0B035B"/>
          <w:sz w:val="24"/>
          <w:szCs w:val="24"/>
          <w:bdr w:val="none" w:sz="0" w:space="0" w:color="auto" w:frame="1"/>
          <w:lang w:val="en-GB"/>
        </w:rPr>
        <w:t>candidaţii</w:t>
      </w:r>
      <w:proofErr w:type="spellEnd"/>
      <w:proofErr w:type="gram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trebuie</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să</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îndeplinească</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condiţiile</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generale</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prevăzute</w:t>
      </w:r>
      <w:proofErr w:type="spellEnd"/>
      <w:r w:rsidRPr="00D46CA6">
        <w:rPr>
          <w:rFonts w:ascii="Verdana" w:eastAsia="Times New Roman" w:hAnsi="Verdana" w:cs="Arial"/>
          <w:color w:val="0B035B"/>
          <w:sz w:val="24"/>
          <w:szCs w:val="24"/>
          <w:bdr w:val="none" w:sz="0" w:space="0" w:color="auto" w:frame="1"/>
          <w:lang w:val="en-GB"/>
        </w:rPr>
        <w:t xml:space="preserve"> la art. </w:t>
      </w:r>
      <w:proofErr w:type="gramStart"/>
      <w:r w:rsidRPr="00D46CA6">
        <w:rPr>
          <w:rFonts w:ascii="Verdana" w:eastAsia="Times New Roman" w:hAnsi="Verdana" w:cs="Arial"/>
          <w:color w:val="0B035B"/>
          <w:sz w:val="24"/>
          <w:szCs w:val="24"/>
          <w:bdr w:val="none" w:sz="0" w:space="0" w:color="auto" w:frame="1"/>
          <w:lang w:val="en-GB"/>
        </w:rPr>
        <w:t xml:space="preserve">465 </w:t>
      </w:r>
      <w:proofErr w:type="spellStart"/>
      <w:r w:rsidRPr="00D46CA6">
        <w:rPr>
          <w:rFonts w:ascii="Verdana" w:eastAsia="Times New Roman" w:hAnsi="Verdana" w:cs="Arial"/>
          <w:color w:val="0B035B"/>
          <w:sz w:val="24"/>
          <w:szCs w:val="24"/>
          <w:bdr w:val="none" w:sz="0" w:space="0" w:color="auto" w:frame="1"/>
          <w:lang w:val="en-GB"/>
        </w:rPr>
        <w:t>alin</w:t>
      </w:r>
      <w:proofErr w:type="spellEnd"/>
      <w:r w:rsidRPr="00D46CA6">
        <w:rPr>
          <w:rFonts w:ascii="Verdana" w:eastAsia="Times New Roman" w:hAnsi="Verdana" w:cs="Arial"/>
          <w:color w:val="0B035B"/>
          <w:sz w:val="24"/>
          <w:szCs w:val="24"/>
          <w:bdr w:val="none" w:sz="0" w:space="0" w:color="auto" w:frame="1"/>
          <w:lang w:val="en-GB"/>
        </w:rPr>
        <w:t>.</w:t>
      </w:r>
      <w:proofErr w:type="gramEnd"/>
      <w:r w:rsidRPr="00D46CA6">
        <w:rPr>
          <w:rFonts w:ascii="Verdana" w:eastAsia="Times New Roman" w:hAnsi="Verdana" w:cs="Arial"/>
          <w:color w:val="0B035B"/>
          <w:sz w:val="24"/>
          <w:szCs w:val="24"/>
          <w:bdr w:val="none" w:sz="0" w:space="0" w:color="auto" w:frame="1"/>
          <w:lang w:val="en-GB"/>
        </w:rPr>
        <w:t xml:space="preserve"> (1) </w:t>
      </w:r>
      <w:proofErr w:type="gramStart"/>
      <w:r w:rsidRPr="00D46CA6">
        <w:rPr>
          <w:rFonts w:ascii="Verdana" w:eastAsia="Times New Roman" w:hAnsi="Verdana" w:cs="Arial"/>
          <w:color w:val="0B035B"/>
          <w:sz w:val="24"/>
          <w:szCs w:val="24"/>
          <w:bdr w:val="none" w:sz="0" w:space="0" w:color="auto" w:frame="1"/>
          <w:lang w:val="en-GB"/>
        </w:rPr>
        <w:t>din</w:t>
      </w:r>
      <w:proofErr w:type="gram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Ordonanța</w:t>
      </w:r>
      <w:proofErr w:type="spellEnd"/>
      <w:r w:rsidRPr="00D46CA6">
        <w:rPr>
          <w:rFonts w:ascii="Verdana" w:eastAsia="Times New Roman" w:hAnsi="Verdana" w:cs="Arial"/>
          <w:color w:val="0B035B"/>
          <w:sz w:val="24"/>
          <w:szCs w:val="24"/>
          <w:bdr w:val="none" w:sz="0" w:space="0" w:color="auto" w:frame="1"/>
          <w:lang w:val="en-GB"/>
        </w:rPr>
        <w:t xml:space="preserve"> de </w:t>
      </w:r>
      <w:proofErr w:type="spellStart"/>
      <w:r w:rsidRPr="00D46CA6">
        <w:rPr>
          <w:rFonts w:ascii="Verdana" w:eastAsia="Times New Roman" w:hAnsi="Verdana" w:cs="Arial"/>
          <w:color w:val="0B035B"/>
          <w:sz w:val="24"/>
          <w:szCs w:val="24"/>
          <w:bdr w:val="none" w:sz="0" w:space="0" w:color="auto" w:frame="1"/>
          <w:lang w:val="en-GB"/>
        </w:rPr>
        <w:t>Urgență</w:t>
      </w:r>
      <w:proofErr w:type="spellEnd"/>
      <w:r w:rsidRPr="00D46CA6">
        <w:rPr>
          <w:rFonts w:ascii="Verdana" w:eastAsia="Times New Roman" w:hAnsi="Verdana" w:cs="Arial"/>
          <w:color w:val="0B035B"/>
          <w:sz w:val="24"/>
          <w:szCs w:val="24"/>
          <w:bdr w:val="none" w:sz="0" w:space="0" w:color="auto" w:frame="1"/>
          <w:lang w:val="en-GB"/>
        </w:rPr>
        <w:t xml:space="preserve"> a </w:t>
      </w:r>
      <w:proofErr w:type="spellStart"/>
      <w:r w:rsidRPr="00D46CA6">
        <w:rPr>
          <w:rFonts w:ascii="Verdana" w:eastAsia="Times New Roman" w:hAnsi="Verdana" w:cs="Arial"/>
          <w:color w:val="0B035B"/>
          <w:sz w:val="24"/>
          <w:szCs w:val="24"/>
          <w:bdr w:val="none" w:sz="0" w:space="0" w:color="auto" w:frame="1"/>
          <w:lang w:val="en-GB"/>
        </w:rPr>
        <w:t>Guvernului</w:t>
      </w:r>
      <w:proofErr w:type="spellEnd"/>
      <w:r w:rsidRPr="00D46CA6">
        <w:rPr>
          <w:rFonts w:ascii="Verdana" w:eastAsia="Times New Roman" w:hAnsi="Verdana" w:cs="Arial"/>
          <w:color w:val="0B035B"/>
          <w:sz w:val="24"/>
          <w:szCs w:val="24"/>
          <w:bdr w:val="none" w:sz="0" w:space="0" w:color="auto" w:frame="1"/>
          <w:lang w:val="en-GB"/>
        </w:rPr>
        <w:t xml:space="preserve"> nr. 57/2019 </w:t>
      </w:r>
      <w:proofErr w:type="spellStart"/>
      <w:r w:rsidRPr="00D46CA6">
        <w:rPr>
          <w:rFonts w:ascii="Verdana" w:eastAsia="Times New Roman" w:hAnsi="Verdana" w:cs="Arial"/>
          <w:color w:val="0B035B"/>
          <w:sz w:val="24"/>
          <w:szCs w:val="24"/>
          <w:bdr w:val="none" w:sz="0" w:space="0" w:color="auto" w:frame="1"/>
          <w:lang w:val="en-GB"/>
        </w:rPr>
        <w:t>privind</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Codul</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administrativ</w:t>
      </w:r>
      <w:proofErr w:type="spellEnd"/>
      <w:r w:rsidRPr="00D46CA6">
        <w:rPr>
          <w:rFonts w:ascii="Verdana" w:eastAsia="Times New Roman" w:hAnsi="Verdana" w:cs="Arial"/>
          <w:color w:val="0B035B"/>
          <w:sz w:val="24"/>
          <w:szCs w:val="24"/>
          <w:bdr w:val="none" w:sz="0" w:space="0" w:color="auto" w:frame="1"/>
          <w:lang w:val="en-GB"/>
        </w:rPr>
        <w:t xml:space="preserve">, cu </w:t>
      </w:r>
      <w:proofErr w:type="spellStart"/>
      <w:r w:rsidRPr="00D46CA6">
        <w:rPr>
          <w:rFonts w:ascii="Verdana" w:eastAsia="Times New Roman" w:hAnsi="Verdana" w:cs="Arial"/>
          <w:color w:val="0B035B"/>
          <w:sz w:val="24"/>
          <w:szCs w:val="24"/>
          <w:bdr w:val="none" w:sz="0" w:space="0" w:color="auto" w:frame="1"/>
          <w:lang w:val="en-GB"/>
        </w:rPr>
        <w:t>modificările</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și</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completările</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ulterioare</w:t>
      </w:r>
      <w:proofErr w:type="spellEnd"/>
      <w:r w:rsidRPr="00D46CA6">
        <w:rPr>
          <w:rFonts w:ascii="Verdana" w:eastAsia="Times New Roman" w:hAnsi="Verdana" w:cs="Arial"/>
          <w:color w:val="0B035B"/>
          <w:sz w:val="24"/>
          <w:szCs w:val="24"/>
          <w:bdr w:val="none" w:sz="0" w:space="0" w:color="auto" w:frame="1"/>
          <w:lang w:val="en-GB"/>
        </w:rPr>
        <w:t xml:space="preserve">, cu </w:t>
      </w:r>
      <w:proofErr w:type="spellStart"/>
      <w:r w:rsidRPr="00D46CA6">
        <w:rPr>
          <w:rFonts w:ascii="Verdana" w:eastAsia="Times New Roman" w:hAnsi="Verdana" w:cs="Arial"/>
          <w:color w:val="0B035B"/>
          <w:sz w:val="24"/>
          <w:szCs w:val="24"/>
          <w:bdr w:val="none" w:sz="0" w:space="0" w:color="auto" w:frame="1"/>
          <w:lang w:val="en-GB"/>
        </w:rPr>
        <w:t>excepția</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condiției</w:t>
      </w:r>
      <w:proofErr w:type="spellEnd"/>
      <w:r w:rsidRPr="00D46CA6">
        <w:rPr>
          <w:rFonts w:ascii="Verdana" w:eastAsia="Times New Roman" w:hAnsi="Verdana" w:cs="Arial"/>
          <w:color w:val="0B035B"/>
          <w:sz w:val="24"/>
          <w:szCs w:val="24"/>
          <w:bdr w:val="none" w:sz="0" w:space="0" w:color="auto" w:frame="1"/>
          <w:lang w:val="en-GB"/>
        </w:rPr>
        <w:t xml:space="preserve"> de </w:t>
      </w:r>
      <w:proofErr w:type="spellStart"/>
      <w:r w:rsidRPr="00D46CA6">
        <w:rPr>
          <w:rFonts w:ascii="Verdana" w:eastAsia="Times New Roman" w:hAnsi="Verdana" w:cs="Arial"/>
          <w:color w:val="0B035B"/>
          <w:sz w:val="24"/>
          <w:szCs w:val="24"/>
          <w:bdr w:val="none" w:sz="0" w:space="0" w:color="auto" w:frame="1"/>
          <w:lang w:val="en-GB"/>
        </w:rPr>
        <w:t>atestare</w:t>
      </w:r>
      <w:proofErr w:type="spellEnd"/>
      <w:r w:rsidRPr="00D46CA6">
        <w:rPr>
          <w:rFonts w:ascii="Verdana" w:eastAsia="Times New Roman" w:hAnsi="Verdana" w:cs="Arial"/>
          <w:color w:val="0B035B"/>
          <w:sz w:val="24"/>
          <w:szCs w:val="24"/>
          <w:bdr w:val="none" w:sz="0" w:space="0" w:color="auto" w:frame="1"/>
          <w:lang w:val="en-GB"/>
        </w:rPr>
        <w:t xml:space="preserve"> a </w:t>
      </w:r>
      <w:proofErr w:type="spellStart"/>
      <w:r w:rsidRPr="00D46CA6">
        <w:rPr>
          <w:rFonts w:ascii="Verdana" w:eastAsia="Times New Roman" w:hAnsi="Verdana" w:cs="Arial"/>
          <w:color w:val="0B035B"/>
          <w:sz w:val="24"/>
          <w:szCs w:val="24"/>
          <w:bdr w:val="none" w:sz="0" w:space="0" w:color="auto" w:frame="1"/>
          <w:lang w:val="en-GB"/>
        </w:rPr>
        <w:t>stării</w:t>
      </w:r>
      <w:proofErr w:type="spellEnd"/>
      <w:r w:rsidRPr="00D46CA6">
        <w:rPr>
          <w:rFonts w:ascii="Verdana" w:eastAsia="Times New Roman" w:hAnsi="Verdana" w:cs="Arial"/>
          <w:color w:val="0B035B"/>
          <w:sz w:val="24"/>
          <w:szCs w:val="24"/>
          <w:bdr w:val="none" w:sz="0" w:space="0" w:color="auto" w:frame="1"/>
          <w:lang w:val="en-GB"/>
        </w:rPr>
        <w:t xml:space="preserve"> de </w:t>
      </w:r>
      <w:proofErr w:type="spellStart"/>
      <w:r w:rsidRPr="00D46CA6">
        <w:rPr>
          <w:rFonts w:ascii="Verdana" w:eastAsia="Times New Roman" w:hAnsi="Verdana" w:cs="Arial"/>
          <w:color w:val="0B035B"/>
          <w:sz w:val="24"/>
          <w:szCs w:val="24"/>
          <w:bdr w:val="none" w:sz="0" w:space="0" w:color="auto" w:frame="1"/>
          <w:lang w:val="en-GB"/>
        </w:rPr>
        <w:t>sănătate</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pe</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bază</w:t>
      </w:r>
      <w:proofErr w:type="spellEnd"/>
      <w:r w:rsidRPr="00D46CA6">
        <w:rPr>
          <w:rFonts w:ascii="Verdana" w:eastAsia="Times New Roman" w:hAnsi="Verdana" w:cs="Arial"/>
          <w:color w:val="0B035B"/>
          <w:sz w:val="24"/>
          <w:szCs w:val="24"/>
          <w:bdr w:val="none" w:sz="0" w:space="0" w:color="auto" w:frame="1"/>
          <w:lang w:val="en-GB"/>
        </w:rPr>
        <w:t xml:space="preserve"> de </w:t>
      </w:r>
      <w:proofErr w:type="spellStart"/>
      <w:r w:rsidRPr="00D46CA6">
        <w:rPr>
          <w:rFonts w:ascii="Verdana" w:eastAsia="Times New Roman" w:hAnsi="Verdana" w:cs="Arial"/>
          <w:color w:val="0B035B"/>
          <w:sz w:val="24"/>
          <w:szCs w:val="24"/>
          <w:bdr w:val="none" w:sz="0" w:space="0" w:color="auto" w:frame="1"/>
          <w:lang w:val="en-GB"/>
        </w:rPr>
        <w:t>evaluare</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psihologică</w:t>
      </w:r>
      <w:proofErr w:type="spellEnd"/>
      <w:r w:rsidRPr="00D46CA6">
        <w:rPr>
          <w:rFonts w:ascii="Verdana" w:eastAsia="Times New Roman" w:hAnsi="Verdana" w:cs="Arial"/>
          <w:color w:val="0B035B"/>
          <w:sz w:val="24"/>
          <w:szCs w:val="24"/>
          <w:bdr w:val="none" w:sz="0" w:space="0" w:color="auto" w:frame="1"/>
          <w:lang w:val="en-GB"/>
        </w:rPr>
        <w:t>;</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lang w:val="en-GB"/>
        </w:rPr>
        <w:t xml:space="preserve">– </w:t>
      </w:r>
      <w:proofErr w:type="spellStart"/>
      <w:proofErr w:type="gramStart"/>
      <w:r w:rsidRPr="00D46CA6">
        <w:rPr>
          <w:rFonts w:ascii="Verdana" w:eastAsia="Times New Roman" w:hAnsi="Verdana" w:cs="Arial"/>
          <w:color w:val="0B035B"/>
          <w:sz w:val="24"/>
          <w:szCs w:val="24"/>
          <w:bdr w:val="none" w:sz="0" w:space="0" w:color="auto" w:frame="1"/>
          <w:lang w:val="en-GB"/>
        </w:rPr>
        <w:t>studii</w:t>
      </w:r>
      <w:proofErr w:type="spellEnd"/>
      <w:proofErr w:type="gramEnd"/>
      <w:r w:rsidRPr="00D46CA6">
        <w:rPr>
          <w:rFonts w:ascii="Verdana" w:eastAsia="Times New Roman" w:hAnsi="Verdana" w:cs="Arial"/>
          <w:color w:val="0B035B"/>
          <w:sz w:val="24"/>
          <w:szCs w:val="24"/>
          <w:bdr w:val="none" w:sz="0" w:space="0" w:color="auto" w:frame="1"/>
          <w:lang w:val="en-GB"/>
        </w:rPr>
        <w:t xml:space="preserve"> </w:t>
      </w:r>
      <w:proofErr w:type="spellStart"/>
      <w:r w:rsidR="008124BA">
        <w:rPr>
          <w:rFonts w:ascii="Verdana" w:eastAsia="Times New Roman" w:hAnsi="Verdana" w:cs="Arial"/>
          <w:color w:val="0B035B"/>
          <w:sz w:val="24"/>
          <w:szCs w:val="24"/>
          <w:bdr w:val="none" w:sz="0" w:space="0" w:color="auto" w:frame="1"/>
          <w:lang w:val="en-GB"/>
        </w:rPr>
        <w:t>medii</w:t>
      </w:r>
      <w:proofErr w:type="spellEnd"/>
      <w:r w:rsidR="008124BA">
        <w:rPr>
          <w:rFonts w:ascii="Verdana" w:eastAsia="Times New Roman" w:hAnsi="Verdana" w:cs="Arial"/>
          <w:color w:val="0B035B"/>
          <w:sz w:val="24"/>
          <w:szCs w:val="24"/>
          <w:bdr w:val="none" w:sz="0" w:space="0" w:color="auto" w:frame="1"/>
          <w:lang w:val="en-GB"/>
        </w:rPr>
        <w:t xml:space="preserve">  </w:t>
      </w:r>
      <w:proofErr w:type="spellStart"/>
      <w:r w:rsidR="008124BA">
        <w:rPr>
          <w:rFonts w:ascii="Verdana" w:eastAsia="Times New Roman" w:hAnsi="Verdana" w:cs="Arial"/>
          <w:color w:val="0B035B"/>
          <w:sz w:val="24"/>
          <w:szCs w:val="24"/>
          <w:bdr w:val="none" w:sz="0" w:space="0" w:color="auto" w:frame="1"/>
          <w:lang w:val="en-GB"/>
        </w:rPr>
        <w:t>liceale</w:t>
      </w:r>
      <w:proofErr w:type="spellEnd"/>
      <w:r w:rsidR="008124BA">
        <w:rPr>
          <w:rFonts w:ascii="Verdana" w:eastAsia="Times New Roman" w:hAnsi="Verdana" w:cs="Arial"/>
          <w:color w:val="0B035B"/>
          <w:sz w:val="24"/>
          <w:szCs w:val="24"/>
          <w:bdr w:val="none" w:sz="0" w:space="0" w:color="auto" w:frame="1"/>
          <w:lang w:val="en-GB"/>
        </w:rPr>
        <w:t xml:space="preserve">  </w:t>
      </w:r>
      <w:proofErr w:type="spellStart"/>
      <w:r w:rsidR="008124BA">
        <w:rPr>
          <w:rFonts w:ascii="Verdana" w:eastAsia="Times New Roman" w:hAnsi="Verdana" w:cs="Arial"/>
          <w:color w:val="0B035B"/>
          <w:sz w:val="24"/>
          <w:szCs w:val="24"/>
          <w:bdr w:val="none" w:sz="0" w:space="0" w:color="auto" w:frame="1"/>
          <w:lang w:val="en-GB"/>
        </w:rPr>
        <w:t>finalizate</w:t>
      </w:r>
      <w:proofErr w:type="spellEnd"/>
      <w:r w:rsidR="008124BA">
        <w:rPr>
          <w:rFonts w:ascii="Verdana" w:eastAsia="Times New Roman" w:hAnsi="Verdana" w:cs="Arial"/>
          <w:color w:val="0B035B"/>
          <w:sz w:val="24"/>
          <w:szCs w:val="24"/>
          <w:bdr w:val="none" w:sz="0" w:space="0" w:color="auto" w:frame="1"/>
          <w:lang w:val="en-GB"/>
        </w:rPr>
        <w:t xml:space="preserve">  cu  </w:t>
      </w:r>
      <w:proofErr w:type="spellStart"/>
      <w:r w:rsidR="008124BA">
        <w:rPr>
          <w:rFonts w:ascii="Verdana" w:eastAsia="Times New Roman" w:hAnsi="Verdana" w:cs="Arial"/>
          <w:color w:val="0B035B"/>
          <w:sz w:val="24"/>
          <w:szCs w:val="24"/>
          <w:bdr w:val="none" w:sz="0" w:space="0" w:color="auto" w:frame="1"/>
          <w:lang w:val="en-GB"/>
        </w:rPr>
        <w:t>diplomă</w:t>
      </w:r>
      <w:proofErr w:type="spellEnd"/>
      <w:r w:rsidR="008124BA">
        <w:rPr>
          <w:rFonts w:ascii="Verdana" w:eastAsia="Times New Roman" w:hAnsi="Verdana" w:cs="Arial"/>
          <w:color w:val="0B035B"/>
          <w:sz w:val="24"/>
          <w:szCs w:val="24"/>
          <w:bdr w:val="none" w:sz="0" w:space="0" w:color="auto" w:frame="1"/>
          <w:lang w:val="en-GB"/>
        </w:rPr>
        <w:t xml:space="preserve">  de  </w:t>
      </w:r>
      <w:proofErr w:type="spellStart"/>
      <w:r w:rsidR="008124BA">
        <w:rPr>
          <w:rFonts w:ascii="Verdana" w:eastAsia="Times New Roman" w:hAnsi="Verdana" w:cs="Arial"/>
          <w:color w:val="0B035B"/>
          <w:sz w:val="24"/>
          <w:szCs w:val="24"/>
          <w:bdr w:val="none" w:sz="0" w:space="0" w:color="auto" w:frame="1"/>
          <w:lang w:val="en-GB"/>
        </w:rPr>
        <w:t>bacalaureat</w:t>
      </w:r>
      <w:proofErr w:type="spellEnd"/>
    </w:p>
    <w:p w:rsidR="00D46CA6" w:rsidRDefault="00D46CA6" w:rsidP="00D46CA6">
      <w:pPr>
        <w:spacing w:after="0" w:line="240" w:lineRule="auto"/>
        <w:rPr>
          <w:rFonts w:ascii="Verdana" w:eastAsia="Times New Roman" w:hAnsi="Verdana" w:cs="Arial"/>
          <w:color w:val="0B035B"/>
          <w:sz w:val="24"/>
          <w:szCs w:val="24"/>
          <w:bdr w:val="none" w:sz="0" w:space="0" w:color="auto" w:frame="1"/>
          <w:lang w:val="en-GB"/>
        </w:rPr>
      </w:pPr>
      <w:r w:rsidRPr="00D46CA6">
        <w:rPr>
          <w:rFonts w:ascii="Verdana" w:eastAsia="Times New Roman" w:hAnsi="Verdana" w:cs="Arial"/>
          <w:color w:val="0B035B"/>
          <w:sz w:val="24"/>
          <w:szCs w:val="24"/>
          <w:bdr w:val="none" w:sz="0" w:space="0" w:color="auto" w:frame="1"/>
          <w:lang w:val="en-GB"/>
        </w:rPr>
        <w:t xml:space="preserve">– </w:t>
      </w:r>
      <w:proofErr w:type="spellStart"/>
      <w:proofErr w:type="gramStart"/>
      <w:r w:rsidRPr="00D46CA6">
        <w:rPr>
          <w:rFonts w:ascii="Verdana" w:eastAsia="Times New Roman" w:hAnsi="Verdana" w:cs="Arial"/>
          <w:color w:val="0B035B"/>
          <w:sz w:val="24"/>
          <w:szCs w:val="24"/>
          <w:bdr w:val="none" w:sz="0" w:space="0" w:color="auto" w:frame="1"/>
          <w:lang w:val="en-GB"/>
        </w:rPr>
        <w:t>vechime</w:t>
      </w:r>
      <w:proofErr w:type="spellEnd"/>
      <w:proofErr w:type="gram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în</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specialitatea</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studiilor</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necesare</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exercitării</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funcţiei</w:t>
      </w:r>
      <w:proofErr w:type="spellEnd"/>
      <w:r w:rsidRPr="00D46CA6">
        <w:rPr>
          <w:rFonts w:ascii="Verdana" w:eastAsia="Times New Roman" w:hAnsi="Verdana" w:cs="Arial"/>
          <w:color w:val="0B035B"/>
          <w:sz w:val="24"/>
          <w:szCs w:val="24"/>
          <w:bdr w:val="none" w:sz="0" w:space="0" w:color="auto" w:frame="1"/>
          <w:lang w:val="en-GB"/>
        </w:rPr>
        <w:t xml:space="preserve"> </w:t>
      </w:r>
      <w:proofErr w:type="spellStart"/>
      <w:r w:rsidRPr="00D46CA6">
        <w:rPr>
          <w:rFonts w:ascii="Verdana" w:eastAsia="Times New Roman" w:hAnsi="Verdana" w:cs="Arial"/>
          <w:color w:val="0B035B"/>
          <w:sz w:val="24"/>
          <w:szCs w:val="24"/>
          <w:bdr w:val="none" w:sz="0" w:space="0" w:color="auto" w:frame="1"/>
          <w:lang w:val="en-GB"/>
        </w:rPr>
        <w:t>publice</w:t>
      </w:r>
      <w:proofErr w:type="spellEnd"/>
      <w:r w:rsidRPr="00D46CA6">
        <w:rPr>
          <w:rFonts w:ascii="Verdana" w:eastAsia="Times New Roman" w:hAnsi="Verdana" w:cs="Arial"/>
          <w:color w:val="0B035B"/>
          <w:sz w:val="24"/>
          <w:szCs w:val="24"/>
          <w:bdr w:val="none" w:sz="0" w:space="0" w:color="auto" w:frame="1"/>
          <w:lang w:val="en-GB"/>
        </w:rPr>
        <w:t xml:space="preserve">: </w:t>
      </w:r>
      <w:r w:rsidR="008124BA">
        <w:rPr>
          <w:rFonts w:ascii="Verdana" w:eastAsia="Times New Roman" w:hAnsi="Verdana" w:cs="Arial"/>
          <w:color w:val="0B035B"/>
          <w:sz w:val="24"/>
          <w:szCs w:val="24"/>
          <w:bdr w:val="none" w:sz="0" w:space="0" w:color="auto" w:frame="1"/>
          <w:lang w:val="en-GB"/>
        </w:rPr>
        <w:t xml:space="preserve"> minim 7 </w:t>
      </w:r>
      <w:proofErr w:type="spellStart"/>
      <w:r w:rsidR="008124BA">
        <w:rPr>
          <w:rFonts w:ascii="Verdana" w:eastAsia="Times New Roman" w:hAnsi="Verdana" w:cs="Arial"/>
          <w:color w:val="0B035B"/>
          <w:sz w:val="24"/>
          <w:szCs w:val="24"/>
          <w:bdr w:val="none" w:sz="0" w:space="0" w:color="auto" w:frame="1"/>
          <w:lang w:val="en-GB"/>
        </w:rPr>
        <w:t>ani</w:t>
      </w:r>
      <w:proofErr w:type="spellEnd"/>
      <w:r w:rsidR="008124BA">
        <w:rPr>
          <w:rFonts w:ascii="Verdana" w:eastAsia="Times New Roman" w:hAnsi="Verdana" w:cs="Arial"/>
          <w:color w:val="0B035B"/>
          <w:sz w:val="24"/>
          <w:szCs w:val="24"/>
          <w:bdr w:val="none" w:sz="0" w:space="0" w:color="auto" w:frame="1"/>
          <w:lang w:val="en-GB"/>
        </w:rPr>
        <w:t xml:space="preserve"> </w:t>
      </w:r>
      <w:proofErr w:type="spellStart"/>
      <w:r w:rsidR="008124BA">
        <w:rPr>
          <w:rFonts w:ascii="Verdana" w:eastAsia="Times New Roman" w:hAnsi="Verdana" w:cs="Arial"/>
          <w:color w:val="0B035B"/>
          <w:sz w:val="24"/>
          <w:szCs w:val="24"/>
          <w:bdr w:val="none" w:sz="0" w:space="0" w:color="auto" w:frame="1"/>
          <w:lang w:val="en-GB"/>
        </w:rPr>
        <w:t>în</w:t>
      </w:r>
      <w:proofErr w:type="spellEnd"/>
      <w:r w:rsidR="008124BA">
        <w:rPr>
          <w:rFonts w:ascii="Verdana" w:eastAsia="Times New Roman" w:hAnsi="Verdana" w:cs="Arial"/>
          <w:color w:val="0B035B"/>
          <w:sz w:val="24"/>
          <w:szCs w:val="24"/>
          <w:bdr w:val="none" w:sz="0" w:space="0" w:color="auto" w:frame="1"/>
          <w:lang w:val="en-GB"/>
        </w:rPr>
        <w:t xml:space="preserve">  </w:t>
      </w:r>
      <w:proofErr w:type="spellStart"/>
      <w:r w:rsidR="008124BA">
        <w:rPr>
          <w:rFonts w:ascii="Verdana" w:eastAsia="Times New Roman" w:hAnsi="Verdana" w:cs="Arial"/>
          <w:color w:val="0B035B"/>
          <w:sz w:val="24"/>
          <w:szCs w:val="24"/>
          <w:bdr w:val="none" w:sz="0" w:space="0" w:color="auto" w:frame="1"/>
          <w:lang w:val="en-GB"/>
        </w:rPr>
        <w:t>specialitatea</w:t>
      </w:r>
      <w:proofErr w:type="spellEnd"/>
      <w:r w:rsidR="008124BA">
        <w:rPr>
          <w:rFonts w:ascii="Verdana" w:eastAsia="Times New Roman" w:hAnsi="Verdana" w:cs="Arial"/>
          <w:color w:val="0B035B"/>
          <w:sz w:val="24"/>
          <w:szCs w:val="24"/>
          <w:bdr w:val="none" w:sz="0" w:space="0" w:color="auto" w:frame="1"/>
          <w:lang w:val="en-GB"/>
        </w:rPr>
        <w:t xml:space="preserve"> </w:t>
      </w:r>
      <w:proofErr w:type="spellStart"/>
      <w:r w:rsidR="008124BA">
        <w:rPr>
          <w:rFonts w:ascii="Verdana" w:eastAsia="Times New Roman" w:hAnsi="Verdana" w:cs="Arial"/>
          <w:color w:val="0B035B"/>
          <w:sz w:val="24"/>
          <w:szCs w:val="24"/>
          <w:bdr w:val="none" w:sz="0" w:space="0" w:color="auto" w:frame="1"/>
          <w:lang w:val="en-GB"/>
        </w:rPr>
        <w:t>studiilor</w:t>
      </w:r>
      <w:proofErr w:type="spellEnd"/>
    </w:p>
    <w:p w:rsidR="008124BA" w:rsidRPr="00D46CA6" w:rsidRDefault="008124BA" w:rsidP="00D46CA6">
      <w:pPr>
        <w:spacing w:after="0" w:line="240" w:lineRule="auto"/>
        <w:rPr>
          <w:rFonts w:ascii="Arial" w:eastAsia="Times New Roman" w:hAnsi="Arial" w:cs="Arial"/>
          <w:color w:val="0B035B"/>
          <w:sz w:val="23"/>
          <w:szCs w:val="23"/>
        </w:rPr>
      </w:pPr>
    </w:p>
    <w:p w:rsidR="00D46CA6" w:rsidRPr="00D46CA6" w:rsidRDefault="003D2B13" w:rsidP="00D46CA6">
      <w:pPr>
        <w:spacing w:after="0" w:line="240" w:lineRule="auto"/>
        <w:jc w:val="right"/>
        <w:rPr>
          <w:rFonts w:ascii="Arial" w:eastAsia="Times New Roman" w:hAnsi="Arial" w:cs="Arial"/>
          <w:color w:val="0B035B"/>
          <w:sz w:val="23"/>
          <w:szCs w:val="23"/>
        </w:rPr>
      </w:pPr>
      <w:r>
        <w:rPr>
          <w:rFonts w:ascii="Verdana" w:eastAsia="Times New Roman" w:hAnsi="Verdana" w:cs="Arial"/>
          <w:b/>
          <w:bCs/>
          <w:color w:val="0B035B"/>
          <w:sz w:val="24"/>
          <w:szCs w:val="24"/>
          <w:bdr w:val="none" w:sz="0" w:space="0" w:color="auto" w:frame="1"/>
        </w:rPr>
        <w:t>Anexa 2 la Anunţul nr. 3191</w:t>
      </w:r>
      <w:r w:rsidR="00DC35D1">
        <w:rPr>
          <w:rFonts w:ascii="Verdana" w:eastAsia="Times New Roman" w:hAnsi="Verdana" w:cs="Arial"/>
          <w:b/>
          <w:bCs/>
          <w:color w:val="0B035B"/>
          <w:sz w:val="24"/>
          <w:szCs w:val="24"/>
          <w:bdr w:val="none" w:sz="0" w:space="0" w:color="auto" w:frame="1"/>
        </w:rPr>
        <w:t xml:space="preserve"> din 29.06</w:t>
      </w:r>
      <w:r w:rsidR="00D46CA6" w:rsidRPr="00D46CA6">
        <w:rPr>
          <w:rFonts w:ascii="Verdana" w:eastAsia="Times New Roman" w:hAnsi="Verdana" w:cs="Arial"/>
          <w:b/>
          <w:bCs/>
          <w:color w:val="0B035B"/>
          <w:sz w:val="24"/>
          <w:szCs w:val="24"/>
          <w:bdr w:val="none" w:sz="0" w:space="0" w:color="auto" w:frame="1"/>
        </w:rPr>
        <w:t xml:space="preserve"> 2022</w:t>
      </w:r>
    </w:p>
    <w:p w:rsidR="00D46CA6" w:rsidRPr="00D46CA6" w:rsidRDefault="00D46CA6" w:rsidP="00D46CA6">
      <w:pPr>
        <w:spacing w:after="0" w:line="240" w:lineRule="auto"/>
        <w:jc w:val="center"/>
        <w:rPr>
          <w:rFonts w:ascii="Arial" w:eastAsia="Times New Roman" w:hAnsi="Arial" w:cs="Arial"/>
          <w:color w:val="0B035B"/>
          <w:sz w:val="23"/>
          <w:szCs w:val="23"/>
        </w:rPr>
      </w:pPr>
      <w:proofErr w:type="spellStart"/>
      <w:r w:rsidRPr="00D46CA6">
        <w:rPr>
          <w:rFonts w:ascii="Verdana" w:eastAsia="Times New Roman" w:hAnsi="Verdana" w:cs="Arial"/>
          <w:b/>
          <w:bCs/>
          <w:color w:val="0B035B"/>
          <w:sz w:val="24"/>
          <w:szCs w:val="24"/>
          <w:bdr w:val="none" w:sz="0" w:space="0" w:color="auto" w:frame="1"/>
          <w:lang w:val="es-ES"/>
        </w:rPr>
        <w:t>Acte</w:t>
      </w:r>
      <w:proofErr w:type="spellEnd"/>
      <w:r w:rsidRPr="00D46CA6">
        <w:rPr>
          <w:rFonts w:ascii="Verdana" w:eastAsia="Times New Roman" w:hAnsi="Verdana" w:cs="Arial"/>
          <w:b/>
          <w:bCs/>
          <w:color w:val="0B035B"/>
          <w:sz w:val="24"/>
          <w:szCs w:val="24"/>
          <w:bdr w:val="none" w:sz="0" w:space="0" w:color="auto" w:frame="1"/>
          <w:lang w:val="es-ES"/>
        </w:rPr>
        <w:t xml:space="preserve"> </w:t>
      </w:r>
      <w:proofErr w:type="spellStart"/>
      <w:r w:rsidRPr="00D46CA6">
        <w:rPr>
          <w:rFonts w:ascii="Verdana" w:eastAsia="Times New Roman" w:hAnsi="Verdana" w:cs="Arial"/>
          <w:b/>
          <w:bCs/>
          <w:color w:val="0B035B"/>
          <w:sz w:val="24"/>
          <w:szCs w:val="24"/>
          <w:bdr w:val="none" w:sz="0" w:space="0" w:color="auto" w:frame="1"/>
          <w:lang w:val="es-ES"/>
        </w:rPr>
        <w:t>necesare</w:t>
      </w:r>
      <w:proofErr w:type="spellEnd"/>
      <w:r w:rsidRPr="00D46CA6">
        <w:rPr>
          <w:rFonts w:ascii="Verdana" w:eastAsia="Times New Roman" w:hAnsi="Verdana" w:cs="Arial"/>
          <w:b/>
          <w:bCs/>
          <w:color w:val="0B035B"/>
          <w:sz w:val="24"/>
          <w:szCs w:val="24"/>
          <w:bdr w:val="none" w:sz="0" w:space="0" w:color="auto" w:frame="1"/>
          <w:lang w:val="es-ES"/>
        </w:rPr>
        <w:t xml:space="preserve"> </w:t>
      </w:r>
      <w:proofErr w:type="spellStart"/>
      <w:r w:rsidRPr="00D46CA6">
        <w:rPr>
          <w:rFonts w:ascii="Verdana" w:eastAsia="Times New Roman" w:hAnsi="Verdana" w:cs="Arial"/>
          <w:b/>
          <w:bCs/>
          <w:color w:val="0B035B"/>
          <w:sz w:val="24"/>
          <w:szCs w:val="24"/>
          <w:bdr w:val="none" w:sz="0" w:space="0" w:color="auto" w:frame="1"/>
          <w:lang w:val="es-ES"/>
        </w:rPr>
        <w:t>înscrierii</w:t>
      </w:r>
      <w:proofErr w:type="spellEnd"/>
      <w:r w:rsidRPr="00D46CA6">
        <w:rPr>
          <w:rFonts w:ascii="Verdana" w:eastAsia="Times New Roman" w:hAnsi="Verdana" w:cs="Arial"/>
          <w:b/>
          <w:bCs/>
          <w:color w:val="0B035B"/>
          <w:sz w:val="24"/>
          <w:szCs w:val="24"/>
          <w:bdr w:val="none" w:sz="0" w:space="0" w:color="auto" w:frame="1"/>
          <w:lang w:val="es-ES"/>
        </w:rPr>
        <w:t xml:space="preserve"> la </w:t>
      </w:r>
      <w:proofErr w:type="spellStart"/>
      <w:r w:rsidRPr="00D46CA6">
        <w:rPr>
          <w:rFonts w:ascii="Verdana" w:eastAsia="Times New Roman" w:hAnsi="Verdana" w:cs="Arial"/>
          <w:b/>
          <w:bCs/>
          <w:color w:val="0B035B"/>
          <w:sz w:val="24"/>
          <w:szCs w:val="24"/>
          <w:bdr w:val="none" w:sz="0" w:space="0" w:color="auto" w:frame="1"/>
          <w:lang w:val="fr-FR"/>
        </w:rPr>
        <w:t>concursul</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recrutare</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pentru</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ocuparea</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funcţiei</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publice</w:t>
      </w:r>
      <w:proofErr w:type="spellEnd"/>
      <w:r w:rsidRPr="00D46CA6">
        <w:rPr>
          <w:rFonts w:ascii="Verdana" w:eastAsia="Times New Roman" w:hAnsi="Verdana" w:cs="Arial"/>
          <w:b/>
          <w:bCs/>
          <w:color w:val="0B035B"/>
          <w:sz w:val="24"/>
          <w:szCs w:val="24"/>
          <w:bdr w:val="none" w:sz="0" w:space="0" w:color="auto" w:frame="1"/>
          <w:lang w:val="fr-FR"/>
        </w:rPr>
        <w:t xml:space="preserve"> de </w:t>
      </w:r>
      <w:proofErr w:type="spellStart"/>
      <w:r w:rsidRPr="00D46CA6">
        <w:rPr>
          <w:rFonts w:ascii="Verdana" w:eastAsia="Times New Roman" w:hAnsi="Verdana" w:cs="Arial"/>
          <w:b/>
          <w:bCs/>
          <w:color w:val="0B035B"/>
          <w:sz w:val="24"/>
          <w:szCs w:val="24"/>
          <w:bdr w:val="none" w:sz="0" w:space="0" w:color="auto" w:frame="1"/>
          <w:lang w:val="fr-FR"/>
        </w:rPr>
        <w:t>executie</w:t>
      </w:r>
      <w:proofErr w:type="spellEnd"/>
      <w:r w:rsidRPr="00D46CA6">
        <w:rPr>
          <w:rFonts w:ascii="Verdana" w:eastAsia="Times New Roman" w:hAnsi="Verdana" w:cs="Arial"/>
          <w:b/>
          <w:bCs/>
          <w:color w:val="0B035B"/>
          <w:sz w:val="24"/>
          <w:szCs w:val="24"/>
          <w:bdr w:val="none" w:sz="0" w:space="0" w:color="auto" w:frame="1"/>
          <w:lang w:val="fr-FR"/>
        </w:rPr>
        <w:t xml:space="preserve"> vacante de </w:t>
      </w:r>
      <w:proofErr w:type="spellStart"/>
      <w:r w:rsidR="00DC35D1">
        <w:rPr>
          <w:rFonts w:ascii="Verdana" w:eastAsia="Times New Roman" w:hAnsi="Verdana" w:cs="Arial"/>
          <w:b/>
          <w:bCs/>
          <w:color w:val="0B035B"/>
          <w:sz w:val="24"/>
          <w:szCs w:val="24"/>
          <w:bdr w:val="none" w:sz="0" w:space="0" w:color="auto" w:frame="1"/>
          <w:lang w:val="fr-FR"/>
        </w:rPr>
        <w:t>referent</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clasa</w:t>
      </w:r>
      <w:proofErr w:type="spellEnd"/>
      <w:r w:rsidRPr="00D46CA6">
        <w:rPr>
          <w:rFonts w:ascii="Verdana" w:eastAsia="Times New Roman" w:hAnsi="Verdana" w:cs="Arial"/>
          <w:b/>
          <w:bCs/>
          <w:color w:val="0B035B"/>
          <w:sz w:val="24"/>
          <w:szCs w:val="24"/>
          <w:bdr w:val="none" w:sz="0" w:space="0" w:color="auto" w:frame="1"/>
          <w:lang w:val="fr-FR"/>
        </w:rPr>
        <w:t xml:space="preserve"> I</w:t>
      </w:r>
      <w:r w:rsidR="00DC35D1">
        <w:rPr>
          <w:rFonts w:ascii="Verdana" w:eastAsia="Times New Roman" w:hAnsi="Verdana" w:cs="Arial"/>
          <w:b/>
          <w:bCs/>
          <w:color w:val="0B035B"/>
          <w:sz w:val="24"/>
          <w:szCs w:val="24"/>
          <w:bdr w:val="none" w:sz="0" w:space="0" w:color="auto" w:frame="1"/>
          <w:lang w:val="fr-FR"/>
        </w:rPr>
        <w:t xml:space="preserve">II, </w:t>
      </w:r>
      <w:proofErr w:type="spellStart"/>
      <w:r w:rsidR="00DC35D1">
        <w:rPr>
          <w:rFonts w:ascii="Verdana" w:eastAsia="Times New Roman" w:hAnsi="Verdana" w:cs="Arial"/>
          <w:b/>
          <w:bCs/>
          <w:color w:val="0B035B"/>
          <w:sz w:val="24"/>
          <w:szCs w:val="24"/>
          <w:bdr w:val="none" w:sz="0" w:space="0" w:color="auto" w:frame="1"/>
          <w:lang w:val="fr-FR"/>
        </w:rPr>
        <w:t>grad</w:t>
      </w:r>
      <w:proofErr w:type="spellEnd"/>
      <w:r w:rsidR="00DC35D1">
        <w:rPr>
          <w:rFonts w:ascii="Verdana" w:eastAsia="Times New Roman" w:hAnsi="Verdana" w:cs="Arial"/>
          <w:b/>
          <w:bCs/>
          <w:color w:val="0B035B"/>
          <w:sz w:val="24"/>
          <w:szCs w:val="24"/>
          <w:bdr w:val="none" w:sz="0" w:space="0" w:color="auto" w:frame="1"/>
          <w:lang w:val="fr-FR"/>
        </w:rPr>
        <w:t xml:space="preserve"> </w:t>
      </w:r>
      <w:proofErr w:type="spellStart"/>
      <w:r w:rsidR="00DC35D1">
        <w:rPr>
          <w:rFonts w:ascii="Verdana" w:eastAsia="Times New Roman" w:hAnsi="Verdana" w:cs="Arial"/>
          <w:b/>
          <w:bCs/>
          <w:color w:val="0B035B"/>
          <w:sz w:val="24"/>
          <w:szCs w:val="24"/>
          <w:bdr w:val="none" w:sz="0" w:space="0" w:color="auto" w:frame="1"/>
          <w:lang w:val="fr-FR"/>
        </w:rPr>
        <w:t>profesional</w:t>
      </w:r>
      <w:proofErr w:type="spellEnd"/>
      <w:r w:rsidR="00DC35D1">
        <w:rPr>
          <w:rFonts w:ascii="Verdana" w:eastAsia="Times New Roman" w:hAnsi="Verdana" w:cs="Arial"/>
          <w:b/>
          <w:bCs/>
          <w:color w:val="0B035B"/>
          <w:sz w:val="24"/>
          <w:szCs w:val="24"/>
          <w:bdr w:val="none" w:sz="0" w:space="0" w:color="auto" w:frame="1"/>
          <w:lang w:val="fr-FR"/>
        </w:rPr>
        <w:t xml:space="preserve"> </w:t>
      </w:r>
      <w:proofErr w:type="spellStart"/>
      <w:r w:rsidR="00DC35D1">
        <w:rPr>
          <w:rFonts w:ascii="Verdana" w:eastAsia="Times New Roman" w:hAnsi="Verdana" w:cs="Arial"/>
          <w:b/>
          <w:bCs/>
          <w:color w:val="0B035B"/>
          <w:sz w:val="24"/>
          <w:szCs w:val="24"/>
          <w:bdr w:val="none" w:sz="0" w:space="0" w:color="auto" w:frame="1"/>
          <w:lang w:val="fr-FR"/>
        </w:rPr>
        <w:t>superior</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în</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cadrul</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Co</w:t>
      </w:r>
      <w:r w:rsidR="003D2B13">
        <w:rPr>
          <w:rFonts w:ascii="Verdana" w:eastAsia="Times New Roman" w:hAnsi="Verdana" w:cs="Arial"/>
          <w:b/>
          <w:bCs/>
          <w:color w:val="0B035B"/>
          <w:sz w:val="24"/>
          <w:szCs w:val="24"/>
          <w:bdr w:val="none" w:sz="0" w:space="0" w:color="auto" w:frame="1"/>
          <w:lang w:val="fr-FR"/>
        </w:rPr>
        <w:t>mpartimentului</w:t>
      </w:r>
      <w:proofErr w:type="spellEnd"/>
      <w:r w:rsidR="003D2B13">
        <w:rPr>
          <w:rFonts w:ascii="Verdana" w:eastAsia="Times New Roman" w:hAnsi="Verdana" w:cs="Arial"/>
          <w:b/>
          <w:bCs/>
          <w:color w:val="0B035B"/>
          <w:sz w:val="24"/>
          <w:szCs w:val="24"/>
          <w:bdr w:val="none" w:sz="0" w:space="0" w:color="auto" w:frame="1"/>
          <w:lang w:val="fr-FR"/>
        </w:rPr>
        <w:t xml:space="preserve"> </w:t>
      </w:r>
      <w:proofErr w:type="spellStart"/>
      <w:r w:rsidR="003D2B13">
        <w:rPr>
          <w:rFonts w:ascii="Verdana" w:eastAsia="Times New Roman" w:hAnsi="Verdana" w:cs="Arial"/>
          <w:b/>
          <w:bCs/>
          <w:color w:val="0B035B"/>
          <w:sz w:val="24"/>
          <w:szCs w:val="24"/>
          <w:bdr w:val="none" w:sz="0" w:space="0" w:color="auto" w:frame="1"/>
          <w:lang w:val="fr-FR"/>
        </w:rPr>
        <w:t>Urbanism</w:t>
      </w:r>
      <w:proofErr w:type="spellEnd"/>
      <w:r w:rsidR="003D2B13">
        <w:rPr>
          <w:rFonts w:ascii="Verdana" w:eastAsia="Times New Roman" w:hAnsi="Verdana" w:cs="Arial"/>
          <w:b/>
          <w:bCs/>
          <w:color w:val="0B035B"/>
          <w:sz w:val="24"/>
          <w:szCs w:val="24"/>
          <w:bdr w:val="none" w:sz="0" w:space="0" w:color="auto" w:frame="1"/>
          <w:lang w:val="fr-FR"/>
        </w:rPr>
        <w:t xml:space="preserve"> și </w:t>
      </w:r>
      <w:proofErr w:type="spellStart"/>
      <w:r w:rsidR="003D2B13">
        <w:rPr>
          <w:rFonts w:ascii="Verdana" w:eastAsia="Times New Roman" w:hAnsi="Verdana" w:cs="Arial"/>
          <w:b/>
          <w:bCs/>
          <w:color w:val="0B035B"/>
          <w:sz w:val="24"/>
          <w:szCs w:val="24"/>
          <w:bdr w:val="none" w:sz="0" w:space="0" w:color="auto" w:frame="1"/>
          <w:lang w:val="fr-FR"/>
        </w:rPr>
        <w:t>Achizi</w:t>
      </w:r>
      <w:proofErr w:type="spellEnd"/>
      <w:r w:rsidR="003D2B13">
        <w:rPr>
          <w:rFonts w:ascii="Verdana" w:eastAsia="Times New Roman" w:hAnsi="Verdana" w:cs="Arial"/>
          <w:b/>
          <w:bCs/>
          <w:color w:val="0B035B"/>
          <w:sz w:val="24"/>
          <w:szCs w:val="24"/>
          <w:bdr w:val="none" w:sz="0" w:space="0" w:color="auto" w:frame="1"/>
          <w:lang w:val="fr-FR"/>
        </w:rPr>
        <w:t xml:space="preserve">ții </w:t>
      </w:r>
      <w:proofErr w:type="spellStart"/>
      <w:r w:rsidR="003D2B13">
        <w:rPr>
          <w:rFonts w:ascii="Verdana" w:eastAsia="Times New Roman" w:hAnsi="Verdana" w:cs="Arial"/>
          <w:b/>
          <w:bCs/>
          <w:color w:val="0B035B"/>
          <w:sz w:val="24"/>
          <w:szCs w:val="24"/>
          <w:bdr w:val="none" w:sz="0" w:space="0" w:color="auto" w:frame="1"/>
          <w:lang w:val="fr-FR"/>
        </w:rPr>
        <w:t>Publice</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din</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aparatul</w:t>
      </w:r>
      <w:proofErr w:type="spellEnd"/>
      <w:r w:rsidRPr="00D46CA6">
        <w:rPr>
          <w:rFonts w:ascii="Verdana" w:eastAsia="Times New Roman" w:hAnsi="Verdana" w:cs="Arial"/>
          <w:b/>
          <w:bCs/>
          <w:color w:val="0B035B"/>
          <w:sz w:val="24"/>
          <w:szCs w:val="24"/>
          <w:bdr w:val="none" w:sz="0" w:space="0" w:color="auto" w:frame="1"/>
          <w:lang w:val="fr-FR"/>
        </w:rPr>
        <w:t xml:space="preserve"> de </w:t>
      </w:r>
      <w:proofErr w:type="spellStart"/>
      <w:r w:rsidRPr="00D46CA6">
        <w:rPr>
          <w:rFonts w:ascii="Verdana" w:eastAsia="Times New Roman" w:hAnsi="Verdana" w:cs="Arial"/>
          <w:b/>
          <w:bCs/>
          <w:color w:val="0B035B"/>
          <w:sz w:val="24"/>
          <w:szCs w:val="24"/>
          <w:bdr w:val="none" w:sz="0" w:space="0" w:color="auto" w:frame="1"/>
          <w:lang w:val="fr-FR"/>
        </w:rPr>
        <w:t>specialitate</w:t>
      </w:r>
      <w:proofErr w:type="spellEnd"/>
    </w:p>
    <w:p w:rsidR="00D46CA6" w:rsidRPr="00D46CA6" w:rsidRDefault="00D46CA6" w:rsidP="00D46CA6">
      <w:pPr>
        <w:spacing w:after="0" w:line="240" w:lineRule="auto"/>
        <w:jc w:val="center"/>
        <w:rPr>
          <w:rFonts w:ascii="Arial" w:eastAsia="Times New Roman" w:hAnsi="Arial" w:cs="Arial"/>
          <w:color w:val="0B035B"/>
          <w:sz w:val="23"/>
          <w:szCs w:val="23"/>
        </w:rPr>
      </w:pPr>
      <w:proofErr w:type="gramStart"/>
      <w:r w:rsidRPr="00D46CA6">
        <w:rPr>
          <w:rFonts w:ascii="Verdana" w:eastAsia="Times New Roman" w:hAnsi="Verdana" w:cs="Arial"/>
          <w:b/>
          <w:bCs/>
          <w:color w:val="0B035B"/>
          <w:sz w:val="24"/>
          <w:szCs w:val="24"/>
          <w:bdr w:val="none" w:sz="0" w:space="0" w:color="auto" w:frame="1"/>
          <w:lang w:val="fr-FR"/>
        </w:rPr>
        <w:t>al</w:t>
      </w:r>
      <w:proofErr w:type="gram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Primarului</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Comunei</w:t>
      </w:r>
      <w:proofErr w:type="spellEnd"/>
      <w:r w:rsidRPr="00D46CA6">
        <w:rPr>
          <w:rFonts w:ascii="Verdana" w:eastAsia="Times New Roman" w:hAnsi="Verdana" w:cs="Arial"/>
          <w:b/>
          <w:bCs/>
          <w:color w:val="0B035B"/>
          <w:sz w:val="24"/>
          <w:szCs w:val="24"/>
          <w:bdr w:val="none" w:sz="0" w:space="0" w:color="auto" w:frame="1"/>
          <w:lang w:val="fr-FR"/>
        </w:rPr>
        <w:t xml:space="preserve"> </w:t>
      </w:r>
      <w:r w:rsidR="00DC35D1">
        <w:rPr>
          <w:rFonts w:ascii="Verdana" w:eastAsia="Times New Roman" w:hAnsi="Verdana" w:cs="Arial"/>
          <w:b/>
          <w:bCs/>
          <w:color w:val="0B035B"/>
          <w:sz w:val="24"/>
          <w:szCs w:val="24"/>
          <w:bdr w:val="none" w:sz="0" w:space="0" w:color="auto" w:frame="1"/>
          <w:lang w:val="fr-FR"/>
        </w:rPr>
        <w:t xml:space="preserve"> </w:t>
      </w:r>
      <w:proofErr w:type="spellStart"/>
      <w:r w:rsidR="00DC35D1">
        <w:rPr>
          <w:rFonts w:ascii="Verdana" w:eastAsia="Times New Roman" w:hAnsi="Verdana" w:cs="Arial"/>
          <w:b/>
          <w:bCs/>
          <w:color w:val="0B035B"/>
          <w:sz w:val="24"/>
          <w:szCs w:val="24"/>
          <w:bdr w:val="none" w:sz="0" w:space="0" w:color="auto" w:frame="1"/>
          <w:lang w:val="fr-FR"/>
        </w:rPr>
        <w:t>Zărand</w:t>
      </w:r>
      <w:proofErr w:type="spellEnd"/>
    </w:p>
    <w:p w:rsidR="00D46CA6" w:rsidRPr="00D46CA6" w:rsidRDefault="00D46CA6" w:rsidP="00D46CA6">
      <w:pPr>
        <w:spacing w:after="0" w:line="240" w:lineRule="auto"/>
        <w:rPr>
          <w:rFonts w:ascii="Arial" w:eastAsia="Times New Roman" w:hAnsi="Arial" w:cs="Arial"/>
          <w:color w:val="0B035B"/>
          <w:sz w:val="23"/>
          <w:szCs w:val="23"/>
        </w:rPr>
      </w:pPr>
      <w:bookmarkStart w:id="1" w:name="tree#269"/>
      <w:bookmarkEnd w:id="1"/>
      <w:r w:rsidRPr="00D46CA6">
        <w:rPr>
          <w:rFonts w:ascii="Verdana" w:eastAsia="Times New Roman" w:hAnsi="Verdana" w:cs="Arial"/>
          <w:color w:val="0B035B"/>
          <w:sz w:val="24"/>
          <w:szCs w:val="24"/>
          <w:bdr w:val="none" w:sz="0" w:space="0" w:color="auto" w:frame="1"/>
        </w:rPr>
        <w:t>În vederea participării la concurs, în termen de 20 de zile de la data publicării pe pagina de internet </w:t>
      </w:r>
      <w:r w:rsidR="00DC35D1">
        <w:rPr>
          <w:rFonts w:ascii="Verdana" w:eastAsia="Times New Roman" w:hAnsi="Verdana" w:cs="Arial"/>
          <w:color w:val="0B035B"/>
          <w:sz w:val="24"/>
          <w:szCs w:val="24"/>
          <w:bdr w:val="none" w:sz="0" w:space="0" w:color="auto" w:frame="1"/>
        </w:rPr>
        <w:t>a Primăriei Comunei Zărand</w:t>
      </w:r>
      <w:r w:rsidRPr="00D46CA6">
        <w:rPr>
          <w:rFonts w:ascii="Verdana" w:eastAsia="Times New Roman" w:hAnsi="Verdana" w:cs="Arial"/>
          <w:color w:val="0B035B"/>
          <w:sz w:val="24"/>
          <w:szCs w:val="24"/>
          <w:bdr w:val="none" w:sz="0" w:space="0" w:color="auto" w:frame="1"/>
        </w:rPr>
        <w:t>, precum şi pe site-ul </w:t>
      </w:r>
      <w:hyperlink r:id="rId6" w:history="1">
        <w:r w:rsidRPr="00D46CA6">
          <w:rPr>
            <w:rFonts w:ascii="Verdana" w:eastAsia="Times New Roman" w:hAnsi="Verdana" w:cs="Arial"/>
            <w:color w:val="150E5B"/>
            <w:sz w:val="24"/>
            <w:szCs w:val="24"/>
            <w:u w:val="single"/>
          </w:rPr>
          <w:t>www.anfp.gov.ro </w:t>
        </w:r>
      </w:hyperlink>
      <w:r w:rsidRPr="00D46CA6">
        <w:rPr>
          <w:rFonts w:ascii="Verdana" w:eastAsia="Times New Roman" w:hAnsi="Verdana" w:cs="Arial"/>
          <w:color w:val="0B035B"/>
          <w:sz w:val="24"/>
          <w:szCs w:val="24"/>
          <w:bdr w:val="none" w:sz="0" w:space="0" w:color="auto" w:frame="1"/>
        </w:rPr>
        <w:t xml:space="preserve">al Agenţiei Naţionale a Funcţionarilor Publici a anunţului privind organizarea concursului, </w:t>
      </w:r>
      <w:r w:rsidR="00DC35D1">
        <w:rPr>
          <w:rFonts w:ascii="Verdana" w:eastAsia="Times New Roman" w:hAnsi="Verdana" w:cs="Arial"/>
          <w:color w:val="0B035B"/>
          <w:sz w:val="24"/>
          <w:szCs w:val="24"/>
          <w:bdr w:val="none" w:sz="0" w:space="0" w:color="auto" w:frame="1"/>
        </w:rPr>
        <w:t>respectiv din data de 30.06.2022</w:t>
      </w:r>
      <w:r w:rsidRPr="00D46CA6">
        <w:rPr>
          <w:rFonts w:ascii="Verdana" w:eastAsia="Times New Roman" w:hAnsi="Verdana" w:cs="Arial"/>
          <w:color w:val="0B035B"/>
          <w:sz w:val="24"/>
          <w:szCs w:val="24"/>
          <w:bdr w:val="none" w:sz="0" w:space="0" w:color="auto" w:frame="1"/>
        </w:rPr>
        <w:t xml:space="preserve"> și până la data de </w:t>
      </w:r>
      <w:r w:rsidR="00DC35D1">
        <w:rPr>
          <w:rFonts w:ascii="Verdana" w:eastAsia="Times New Roman" w:hAnsi="Verdana" w:cs="Arial"/>
          <w:color w:val="0B035B"/>
          <w:sz w:val="24"/>
          <w:szCs w:val="24"/>
          <w:bdr w:val="none" w:sz="0" w:space="0" w:color="auto" w:frame="1"/>
        </w:rPr>
        <w:t>19.07</w:t>
      </w:r>
      <w:r w:rsidRPr="00D46CA6">
        <w:rPr>
          <w:rFonts w:ascii="Verdana" w:eastAsia="Times New Roman" w:hAnsi="Verdana" w:cs="Arial"/>
          <w:color w:val="0B035B"/>
          <w:sz w:val="24"/>
          <w:szCs w:val="24"/>
          <w:bdr w:val="none" w:sz="0" w:space="0" w:color="auto" w:frame="1"/>
        </w:rPr>
        <w:t>.2022, inclusiv, candidații depun la sediul unității administr</w:t>
      </w:r>
      <w:r w:rsidR="00DC35D1">
        <w:rPr>
          <w:rFonts w:ascii="Verdana" w:eastAsia="Times New Roman" w:hAnsi="Verdana" w:cs="Arial"/>
          <w:color w:val="0B035B"/>
          <w:sz w:val="24"/>
          <w:szCs w:val="24"/>
          <w:bdr w:val="none" w:sz="0" w:space="0" w:color="auto" w:frame="1"/>
        </w:rPr>
        <w:t>ativ-teritoriale, din sat Zărand, nr. 512, comuna Zărand</w:t>
      </w:r>
      <w:r w:rsidRPr="00D46CA6">
        <w:rPr>
          <w:rFonts w:ascii="Verdana" w:eastAsia="Times New Roman" w:hAnsi="Verdana" w:cs="Arial"/>
          <w:color w:val="0B035B"/>
          <w:sz w:val="24"/>
          <w:szCs w:val="24"/>
          <w:bdr w:val="none" w:sz="0" w:space="0" w:color="auto" w:frame="1"/>
        </w:rPr>
        <w:t>, județul Arad, dosarul de concurs, care va conține în mod obligatoriu:</w:t>
      </w:r>
    </w:p>
    <w:p w:rsidR="00D46CA6" w:rsidRPr="00D46CA6" w:rsidRDefault="00D46CA6" w:rsidP="00D46CA6">
      <w:pPr>
        <w:numPr>
          <w:ilvl w:val="0"/>
          <w:numId w:val="1"/>
        </w:num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formularul de înscriere prevăzut în anexa nr. 3 din H.G.R. nr. 611/2008</w:t>
      </w:r>
      <w:r w:rsidRPr="00D46CA6">
        <w:rPr>
          <w:rFonts w:ascii="Arial" w:eastAsia="Times New Roman" w:hAnsi="Arial" w:cs="Arial"/>
          <w:b/>
          <w:bCs/>
          <w:color w:val="0B035B"/>
          <w:sz w:val="23"/>
          <w:szCs w:val="23"/>
        </w:rPr>
        <w:t> </w:t>
      </w:r>
      <w:r w:rsidRPr="00D46CA6">
        <w:rPr>
          <w:rFonts w:ascii="Verdana" w:eastAsia="Times New Roman" w:hAnsi="Verdana" w:cs="Arial"/>
          <w:color w:val="0B035B"/>
          <w:sz w:val="24"/>
          <w:szCs w:val="24"/>
          <w:bdr w:val="none" w:sz="0" w:space="0" w:color="auto" w:frame="1"/>
        </w:rPr>
        <w:t>pentru aprobarea normelor privind organizarea şi dezvoltarea carierei funcţionarilor publici, cu modificările și completările ulterioare;</w:t>
      </w:r>
    </w:p>
    <w:p w:rsidR="00D46CA6" w:rsidRPr="00D46CA6" w:rsidRDefault="00D46CA6" w:rsidP="00D46CA6">
      <w:pPr>
        <w:numPr>
          <w:ilvl w:val="0"/>
          <w:numId w:val="1"/>
        </w:num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curriculum vitae, modelul comun european;</w:t>
      </w:r>
    </w:p>
    <w:p w:rsidR="00D46CA6" w:rsidRPr="00D46CA6" w:rsidRDefault="00D46CA6" w:rsidP="00D46CA6">
      <w:pPr>
        <w:numPr>
          <w:ilvl w:val="0"/>
          <w:numId w:val="1"/>
        </w:num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copia actului de identitate;</w:t>
      </w:r>
    </w:p>
    <w:p w:rsidR="00D46CA6" w:rsidRPr="00D46CA6" w:rsidRDefault="00D46CA6" w:rsidP="00D46CA6">
      <w:pPr>
        <w:numPr>
          <w:ilvl w:val="0"/>
          <w:numId w:val="1"/>
        </w:num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copii ale diplomelor de studii, certificatelor şi altor documente care atestă efectuarea unor specializări şi perfecţionări;</w:t>
      </w:r>
    </w:p>
    <w:p w:rsidR="00D46CA6" w:rsidRPr="00D46CA6" w:rsidRDefault="00D46CA6" w:rsidP="00D46CA6">
      <w:pPr>
        <w:numPr>
          <w:ilvl w:val="0"/>
          <w:numId w:val="1"/>
        </w:num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copia carnetului de muncă şi a adeverinţei eliberate de angajator pentru perioada lucrată, care să ateste vechimea în muncă şi în specialitatea studiilor solicitate pentru ocuparea postului/funcţiei sau pentru exercitarea profesiei;</w:t>
      </w:r>
    </w:p>
    <w:p w:rsidR="00D46CA6" w:rsidRPr="00D46CA6" w:rsidRDefault="00D46CA6" w:rsidP="00D46CA6">
      <w:pPr>
        <w:numPr>
          <w:ilvl w:val="0"/>
          <w:numId w:val="1"/>
        </w:num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copia adeverinţei care atestă starea de sănătate corespunzătoare, eliberată cu cel mult 6 luni anterior derulării concursului de către medicul de familie al candidatului;</w:t>
      </w:r>
    </w:p>
    <w:p w:rsidR="00D46CA6" w:rsidRPr="00D46CA6" w:rsidRDefault="00D46CA6" w:rsidP="00D46CA6">
      <w:pPr>
        <w:numPr>
          <w:ilvl w:val="0"/>
          <w:numId w:val="1"/>
        </w:num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cazierul judiciar;</w:t>
      </w:r>
    </w:p>
    <w:p w:rsidR="00D46CA6" w:rsidRPr="00D46CA6" w:rsidRDefault="00D46CA6" w:rsidP="00D46CA6">
      <w:pPr>
        <w:numPr>
          <w:ilvl w:val="0"/>
          <w:numId w:val="1"/>
        </w:num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Modelul orientativ al adeverinţei menţionate la art. 49 </w:t>
      </w:r>
      <w:r w:rsidRPr="00D46CA6">
        <w:rPr>
          <w:rFonts w:ascii="Verdana" w:eastAsia="Times New Roman" w:hAnsi="Verdana" w:cs="Arial"/>
          <w:color w:val="0B035B"/>
          <w:sz w:val="24"/>
          <w:szCs w:val="24"/>
          <w:u w:val="single"/>
          <w:bdr w:val="none" w:sz="0" w:space="0" w:color="auto" w:frame="1"/>
        </w:rPr>
        <w:t>alin. (1) lit. f)</w:t>
      </w:r>
      <w:r w:rsidRPr="00D46CA6">
        <w:rPr>
          <w:rFonts w:ascii="Verdana" w:eastAsia="Times New Roman" w:hAnsi="Verdana" w:cs="Arial"/>
          <w:color w:val="0B035B"/>
          <w:sz w:val="24"/>
          <w:szCs w:val="24"/>
          <w:bdr w:val="none" w:sz="0" w:space="0" w:color="auto" w:frame="1"/>
        </w:rPr>
        <w:t> este prevăzut în </w:t>
      </w:r>
      <w:r w:rsidRPr="00D46CA6">
        <w:rPr>
          <w:rFonts w:ascii="Verdana" w:eastAsia="Times New Roman" w:hAnsi="Verdana" w:cs="Arial"/>
          <w:color w:val="0B035B"/>
          <w:sz w:val="24"/>
          <w:szCs w:val="24"/>
          <w:u w:val="single"/>
          <w:bdr w:val="none" w:sz="0" w:space="0" w:color="auto" w:frame="1"/>
        </w:rPr>
        <w:t>anexa nr. 2D</w:t>
      </w:r>
      <w:r w:rsidRPr="00D46CA6">
        <w:rPr>
          <w:rFonts w:ascii="Verdana" w:eastAsia="Times New Roman" w:hAnsi="Verdana" w:cs="Arial"/>
          <w:color w:val="0B035B"/>
          <w:sz w:val="24"/>
          <w:szCs w:val="24"/>
          <w:bdr w:val="none" w:sz="0" w:space="0" w:color="auto" w:frame="1"/>
        </w:rPr>
        <w:t xml:space="preserve"> din H.G.R. nr. 611/2008 pentru aprobarea </w:t>
      </w:r>
      <w:r w:rsidRPr="00D46CA6">
        <w:rPr>
          <w:rFonts w:ascii="Verdana" w:eastAsia="Times New Roman" w:hAnsi="Verdana" w:cs="Arial"/>
          <w:color w:val="0B035B"/>
          <w:sz w:val="24"/>
          <w:szCs w:val="24"/>
          <w:bdr w:val="none" w:sz="0" w:space="0" w:color="auto" w:frame="1"/>
        </w:rPr>
        <w:lastRenderedPageBreak/>
        <w:t>normelor privind organizarea şi dezvoltarea carierei funcţionarilor publici, cu modificările și completările ulterioare.</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Adeverinţele care au un alt format decât cel prevăzut la art. 49 </w:t>
      </w:r>
      <w:r w:rsidRPr="00D46CA6">
        <w:rPr>
          <w:rFonts w:ascii="Verdana" w:eastAsia="Times New Roman" w:hAnsi="Verdana" w:cs="Arial"/>
          <w:color w:val="0B035B"/>
          <w:sz w:val="24"/>
          <w:szCs w:val="24"/>
          <w:u w:val="single"/>
          <w:bdr w:val="none" w:sz="0" w:space="0" w:color="auto" w:frame="1"/>
        </w:rPr>
        <w:t>alin. (1^1)</w:t>
      </w:r>
      <w:r w:rsidRPr="00D46CA6">
        <w:rPr>
          <w:rFonts w:ascii="Verdana" w:eastAsia="Times New Roman" w:hAnsi="Verdana" w:cs="Arial"/>
          <w:color w:val="0B035B"/>
          <w:sz w:val="24"/>
          <w:szCs w:val="24"/>
          <w:bdr w:val="none" w:sz="0" w:space="0" w:color="auto" w:frame="1"/>
        </w:rPr>
        <w:t> din H.G.R. nr. 611/2008 pentru aprobarea normelor privind organizarea şi dezvoltarea carierei funcţionarilor publici, cu modificările și completările ulterioare, trebuie să cuprindă elemente similare celor prevăzute în anexa nr. 2D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 xml:space="preserve">Adeverinţa care atestă starea de sănătate conţine, în clar, numărul, data, numele emitentului şi calitatea acestuia, în formatul standard stabilit prin ordin al ministrului sănătăţii. Pentru candidaţii cu </w:t>
      </w:r>
      <w:proofErr w:type="spellStart"/>
      <w:r w:rsidRPr="00D46CA6">
        <w:rPr>
          <w:rFonts w:ascii="Verdana" w:eastAsia="Times New Roman" w:hAnsi="Verdana" w:cs="Arial"/>
          <w:color w:val="0B035B"/>
          <w:sz w:val="24"/>
          <w:szCs w:val="24"/>
          <w:bdr w:val="none" w:sz="0" w:space="0" w:color="auto" w:frame="1"/>
        </w:rPr>
        <w:t>dizabilităţi</w:t>
      </w:r>
      <w:proofErr w:type="spellEnd"/>
      <w:r w:rsidRPr="00D46CA6">
        <w:rPr>
          <w:rFonts w:ascii="Verdana" w:eastAsia="Times New Roman" w:hAnsi="Verdana" w:cs="Arial"/>
          <w:color w:val="0B035B"/>
          <w:sz w:val="24"/>
          <w:szCs w:val="24"/>
          <w:bdr w:val="none" w:sz="0" w:space="0" w:color="auto" w:frame="1"/>
        </w:rPr>
        <w:t>, în situaţia solicitării de adaptare rezonabilă, adeverinţa care atestă starea de sănătate trebuie însoţită de copia certificatului de încadrare într-un grad de handicap, emis în condiţiile legii.</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Copiile de pe actele prevăzute la art. 49 alin. (1) din H.G.R. nr. 611/2008 pentru aprobarea normelor privind organizarea şi dezvoltarea carierei funcţionarilor publici, cu modificările și completările ulterioare, precum şi copia certificatului de încadrare într-un grad de handicap prevăzut la alin. (2) se prezintă în copii legalizate sau însoţite de documentele originale, care se certifică pentru conformitatea cu originalul de către secretarul comisiei de concurs.</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Documentul prevăzut la alin. (1) lit. 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 xml:space="preserve">Formularul de înscriere prevăzut în anexa nr. 3 din H.G.R. nr. 611/2008 pentru aprobarea normelor privind organizarea şi dezvoltarea carierei funcţionarilor publici, cu modificările și completările ulterioare, se pune la dispoziţie candidaţilor de către autoritatea sau instituţia publică organizatoare a concursului din oficiu, prin publicare pe pagina de internet a acesteia în format deschis, editabil, în cadrul secţiunii dedicate publicităţii concursului, precum şi la sediu, în locul special amenajat pentru desfăşurarea de activităţi de informare şi relaţii publice, în format </w:t>
      </w:r>
      <w:proofErr w:type="spellStart"/>
      <w:r w:rsidRPr="00D46CA6">
        <w:rPr>
          <w:rFonts w:ascii="Verdana" w:eastAsia="Times New Roman" w:hAnsi="Verdana" w:cs="Arial"/>
          <w:color w:val="0B035B"/>
          <w:sz w:val="24"/>
          <w:szCs w:val="24"/>
          <w:bdr w:val="none" w:sz="0" w:space="0" w:color="auto" w:frame="1"/>
        </w:rPr>
        <w:t>letric</w:t>
      </w:r>
      <w:proofErr w:type="spellEnd"/>
      <w:r w:rsidRPr="00D46CA6">
        <w:rPr>
          <w:rFonts w:ascii="Verdana" w:eastAsia="Times New Roman" w:hAnsi="Verdana" w:cs="Arial"/>
          <w:color w:val="0B035B"/>
          <w:sz w:val="24"/>
          <w:szCs w:val="24"/>
          <w:bdr w:val="none" w:sz="0" w:space="0" w:color="auto" w:frame="1"/>
        </w:rPr>
        <w:t>.</w:t>
      </w:r>
    </w:p>
    <w:p w:rsidR="00D46CA6" w:rsidRPr="00D46CA6" w:rsidRDefault="00D46CA6" w:rsidP="00D46CA6">
      <w:pPr>
        <w:spacing w:after="0" w:line="240" w:lineRule="auto"/>
        <w:rPr>
          <w:rFonts w:ascii="Arial" w:eastAsia="Times New Roman" w:hAnsi="Arial" w:cs="Arial"/>
          <w:color w:val="0B035B"/>
          <w:sz w:val="23"/>
          <w:szCs w:val="23"/>
        </w:rPr>
      </w:pPr>
      <w:r w:rsidRPr="00D46CA6">
        <w:rPr>
          <w:rFonts w:ascii="Verdana" w:eastAsia="Times New Roman" w:hAnsi="Verdana" w:cs="Arial"/>
          <w:color w:val="0B035B"/>
          <w:sz w:val="24"/>
          <w:szCs w:val="24"/>
          <w:bdr w:val="none" w:sz="0" w:space="0" w:color="auto" w:frame="1"/>
        </w:rPr>
        <w:t xml:space="preserve">Prin raportare la nevoile individuale, candidatul cu </w:t>
      </w:r>
      <w:proofErr w:type="spellStart"/>
      <w:r w:rsidRPr="00D46CA6">
        <w:rPr>
          <w:rFonts w:ascii="Verdana" w:eastAsia="Times New Roman" w:hAnsi="Verdana" w:cs="Arial"/>
          <w:color w:val="0B035B"/>
          <w:sz w:val="24"/>
          <w:szCs w:val="24"/>
          <w:bdr w:val="none" w:sz="0" w:space="0" w:color="auto" w:frame="1"/>
        </w:rPr>
        <w:t>dizabilităţi</w:t>
      </w:r>
      <w:proofErr w:type="spellEnd"/>
      <w:r w:rsidRPr="00D46CA6">
        <w:rPr>
          <w:rFonts w:ascii="Verdana" w:eastAsia="Times New Roman" w:hAnsi="Verdana" w:cs="Arial"/>
          <w:color w:val="0B035B"/>
          <w:sz w:val="24"/>
          <w:szCs w:val="24"/>
          <w:bdr w:val="none" w:sz="0" w:space="0" w:color="auto" w:frame="1"/>
        </w:rPr>
        <w:t xml:space="preserve"> poate înainta comisiei de concurs, în termenul prevăzut pentru depunerea dosarelor de concurs, propunerea sa privind instrumentele necesare pentru asigurarea accesibilităţii probelor de concurs.</w:t>
      </w:r>
    </w:p>
    <w:p w:rsidR="00D46CA6" w:rsidRPr="00D46CA6" w:rsidRDefault="003D2B13" w:rsidP="00D46CA6">
      <w:pPr>
        <w:spacing w:after="0" w:line="240" w:lineRule="auto"/>
        <w:jc w:val="right"/>
        <w:rPr>
          <w:rFonts w:ascii="Arial" w:eastAsia="Times New Roman" w:hAnsi="Arial" w:cs="Arial"/>
          <w:color w:val="0B035B"/>
          <w:sz w:val="23"/>
          <w:szCs w:val="23"/>
        </w:rPr>
      </w:pPr>
      <w:r>
        <w:rPr>
          <w:rFonts w:ascii="Verdana" w:eastAsia="Times New Roman" w:hAnsi="Verdana" w:cs="Arial"/>
          <w:b/>
          <w:bCs/>
          <w:color w:val="0B035B"/>
          <w:sz w:val="24"/>
          <w:szCs w:val="24"/>
          <w:bdr w:val="none" w:sz="0" w:space="0" w:color="auto" w:frame="1"/>
        </w:rPr>
        <w:lastRenderedPageBreak/>
        <w:t>Anexa 3 la Anunţul nr. 3191</w:t>
      </w:r>
      <w:r w:rsidR="00D46CA6" w:rsidRPr="00D46CA6">
        <w:rPr>
          <w:rFonts w:ascii="Verdana" w:eastAsia="Times New Roman" w:hAnsi="Verdana" w:cs="Arial"/>
          <w:b/>
          <w:bCs/>
          <w:color w:val="0B035B"/>
          <w:sz w:val="24"/>
          <w:szCs w:val="24"/>
          <w:bdr w:val="none" w:sz="0" w:space="0" w:color="auto" w:frame="1"/>
        </w:rPr>
        <w:t xml:space="preserve"> din </w:t>
      </w:r>
      <w:r w:rsidR="00DC35D1">
        <w:rPr>
          <w:rFonts w:ascii="Verdana" w:eastAsia="Times New Roman" w:hAnsi="Verdana" w:cs="Arial"/>
          <w:b/>
          <w:bCs/>
          <w:color w:val="0B035B"/>
          <w:sz w:val="24"/>
          <w:szCs w:val="24"/>
          <w:bdr w:val="none" w:sz="0" w:space="0" w:color="auto" w:frame="1"/>
        </w:rPr>
        <w:t>29.06.</w:t>
      </w:r>
      <w:r w:rsidR="00D46CA6" w:rsidRPr="00D46CA6">
        <w:rPr>
          <w:rFonts w:ascii="Verdana" w:eastAsia="Times New Roman" w:hAnsi="Verdana" w:cs="Arial"/>
          <w:b/>
          <w:bCs/>
          <w:color w:val="0B035B"/>
          <w:sz w:val="24"/>
          <w:szCs w:val="24"/>
          <w:bdr w:val="none" w:sz="0" w:space="0" w:color="auto" w:frame="1"/>
        </w:rPr>
        <w:t xml:space="preserve"> 2022</w:t>
      </w:r>
    </w:p>
    <w:p w:rsidR="00D46CA6" w:rsidRPr="00D46CA6" w:rsidRDefault="00D46CA6" w:rsidP="00D46CA6">
      <w:pPr>
        <w:spacing w:after="0" w:line="240" w:lineRule="auto"/>
        <w:jc w:val="center"/>
        <w:rPr>
          <w:rFonts w:ascii="Arial" w:eastAsia="Times New Roman" w:hAnsi="Arial" w:cs="Arial"/>
          <w:color w:val="0B035B"/>
          <w:sz w:val="23"/>
          <w:szCs w:val="23"/>
        </w:rPr>
      </w:pPr>
      <w:r w:rsidRPr="00D46CA6">
        <w:rPr>
          <w:rFonts w:ascii="Verdana" w:eastAsia="Times New Roman" w:hAnsi="Verdana" w:cs="Arial"/>
          <w:b/>
          <w:bCs/>
          <w:color w:val="0B035B"/>
          <w:sz w:val="24"/>
          <w:szCs w:val="24"/>
          <w:bdr w:val="none" w:sz="0" w:space="0" w:color="auto" w:frame="1"/>
        </w:rPr>
        <w:t>BIBLIOGRAFIE și TEMATICĂ</w:t>
      </w:r>
    </w:p>
    <w:p w:rsidR="00D46CA6" w:rsidRPr="00D46CA6" w:rsidRDefault="00D46CA6" w:rsidP="00D46CA6">
      <w:pPr>
        <w:spacing w:after="0" w:line="240" w:lineRule="auto"/>
        <w:jc w:val="center"/>
        <w:rPr>
          <w:rFonts w:ascii="Arial" w:eastAsia="Times New Roman" w:hAnsi="Arial" w:cs="Arial"/>
          <w:color w:val="0B035B"/>
          <w:sz w:val="23"/>
          <w:szCs w:val="23"/>
        </w:rPr>
      </w:pPr>
      <w:proofErr w:type="spellStart"/>
      <w:proofErr w:type="gramStart"/>
      <w:r w:rsidRPr="00D46CA6">
        <w:rPr>
          <w:rFonts w:ascii="Verdana" w:eastAsia="Times New Roman" w:hAnsi="Verdana" w:cs="Arial"/>
          <w:b/>
          <w:bCs/>
          <w:color w:val="0B035B"/>
          <w:sz w:val="24"/>
          <w:szCs w:val="24"/>
          <w:bdr w:val="none" w:sz="0" w:space="0" w:color="auto" w:frame="1"/>
          <w:lang w:val="fr-FR"/>
        </w:rPr>
        <w:t>pentru</w:t>
      </w:r>
      <w:proofErr w:type="spellEnd"/>
      <w:proofErr w:type="gram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concursul</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recrutare</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pentru</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ocuparea</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funcţiei</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publice</w:t>
      </w:r>
      <w:proofErr w:type="spellEnd"/>
      <w:r w:rsidRPr="00D46CA6">
        <w:rPr>
          <w:rFonts w:ascii="Verdana" w:eastAsia="Times New Roman" w:hAnsi="Verdana" w:cs="Arial"/>
          <w:b/>
          <w:bCs/>
          <w:color w:val="0B035B"/>
          <w:sz w:val="24"/>
          <w:szCs w:val="24"/>
          <w:bdr w:val="none" w:sz="0" w:space="0" w:color="auto" w:frame="1"/>
          <w:lang w:val="fr-FR"/>
        </w:rPr>
        <w:t xml:space="preserve"> de </w:t>
      </w:r>
      <w:proofErr w:type="spellStart"/>
      <w:r w:rsidR="00DC35D1">
        <w:rPr>
          <w:rFonts w:ascii="Verdana" w:eastAsia="Times New Roman" w:hAnsi="Verdana" w:cs="Arial"/>
          <w:b/>
          <w:bCs/>
          <w:color w:val="0B035B"/>
          <w:sz w:val="24"/>
          <w:szCs w:val="24"/>
          <w:bdr w:val="none" w:sz="0" w:space="0" w:color="auto" w:frame="1"/>
          <w:lang w:val="fr-FR"/>
        </w:rPr>
        <w:t>executie</w:t>
      </w:r>
      <w:proofErr w:type="spellEnd"/>
      <w:r w:rsidR="00DC35D1">
        <w:rPr>
          <w:rFonts w:ascii="Verdana" w:eastAsia="Times New Roman" w:hAnsi="Verdana" w:cs="Arial"/>
          <w:b/>
          <w:bCs/>
          <w:color w:val="0B035B"/>
          <w:sz w:val="24"/>
          <w:szCs w:val="24"/>
          <w:bdr w:val="none" w:sz="0" w:space="0" w:color="auto" w:frame="1"/>
          <w:lang w:val="fr-FR"/>
        </w:rPr>
        <w:t xml:space="preserve"> vacante de </w:t>
      </w:r>
      <w:proofErr w:type="spellStart"/>
      <w:r w:rsidR="00DC35D1">
        <w:rPr>
          <w:rFonts w:ascii="Verdana" w:eastAsia="Times New Roman" w:hAnsi="Verdana" w:cs="Arial"/>
          <w:b/>
          <w:bCs/>
          <w:color w:val="0B035B"/>
          <w:sz w:val="24"/>
          <w:szCs w:val="24"/>
          <w:bdr w:val="none" w:sz="0" w:space="0" w:color="auto" w:frame="1"/>
          <w:lang w:val="fr-FR"/>
        </w:rPr>
        <w:t>referent</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clasa</w:t>
      </w:r>
      <w:proofErr w:type="spellEnd"/>
      <w:r w:rsidRPr="00D46CA6">
        <w:rPr>
          <w:rFonts w:ascii="Verdana" w:eastAsia="Times New Roman" w:hAnsi="Verdana" w:cs="Arial"/>
          <w:b/>
          <w:bCs/>
          <w:color w:val="0B035B"/>
          <w:sz w:val="24"/>
          <w:szCs w:val="24"/>
          <w:bdr w:val="none" w:sz="0" w:space="0" w:color="auto" w:frame="1"/>
          <w:lang w:val="fr-FR"/>
        </w:rPr>
        <w:t xml:space="preserve"> I</w:t>
      </w:r>
      <w:r w:rsidR="00DC35D1">
        <w:rPr>
          <w:rFonts w:ascii="Verdana" w:eastAsia="Times New Roman" w:hAnsi="Verdana" w:cs="Arial"/>
          <w:b/>
          <w:bCs/>
          <w:color w:val="0B035B"/>
          <w:sz w:val="24"/>
          <w:szCs w:val="24"/>
          <w:bdr w:val="none" w:sz="0" w:space="0" w:color="auto" w:frame="1"/>
          <w:lang w:val="fr-FR"/>
        </w:rPr>
        <w:t xml:space="preserve">II, </w:t>
      </w:r>
      <w:proofErr w:type="spellStart"/>
      <w:r w:rsidR="00DC35D1">
        <w:rPr>
          <w:rFonts w:ascii="Verdana" w:eastAsia="Times New Roman" w:hAnsi="Verdana" w:cs="Arial"/>
          <w:b/>
          <w:bCs/>
          <w:color w:val="0B035B"/>
          <w:sz w:val="24"/>
          <w:szCs w:val="24"/>
          <w:bdr w:val="none" w:sz="0" w:space="0" w:color="auto" w:frame="1"/>
          <w:lang w:val="fr-FR"/>
        </w:rPr>
        <w:t>grad</w:t>
      </w:r>
      <w:proofErr w:type="spellEnd"/>
      <w:r w:rsidR="00DC35D1">
        <w:rPr>
          <w:rFonts w:ascii="Verdana" w:eastAsia="Times New Roman" w:hAnsi="Verdana" w:cs="Arial"/>
          <w:b/>
          <w:bCs/>
          <w:color w:val="0B035B"/>
          <w:sz w:val="24"/>
          <w:szCs w:val="24"/>
          <w:bdr w:val="none" w:sz="0" w:space="0" w:color="auto" w:frame="1"/>
          <w:lang w:val="fr-FR"/>
        </w:rPr>
        <w:t xml:space="preserve"> </w:t>
      </w:r>
      <w:proofErr w:type="spellStart"/>
      <w:r w:rsidR="00DC35D1">
        <w:rPr>
          <w:rFonts w:ascii="Verdana" w:eastAsia="Times New Roman" w:hAnsi="Verdana" w:cs="Arial"/>
          <w:b/>
          <w:bCs/>
          <w:color w:val="0B035B"/>
          <w:sz w:val="24"/>
          <w:szCs w:val="24"/>
          <w:bdr w:val="none" w:sz="0" w:space="0" w:color="auto" w:frame="1"/>
          <w:lang w:val="fr-FR"/>
        </w:rPr>
        <w:t>profesional</w:t>
      </w:r>
      <w:proofErr w:type="spellEnd"/>
      <w:r w:rsidR="00DC35D1">
        <w:rPr>
          <w:rFonts w:ascii="Verdana" w:eastAsia="Times New Roman" w:hAnsi="Verdana" w:cs="Arial"/>
          <w:b/>
          <w:bCs/>
          <w:color w:val="0B035B"/>
          <w:sz w:val="24"/>
          <w:szCs w:val="24"/>
          <w:bdr w:val="none" w:sz="0" w:space="0" w:color="auto" w:frame="1"/>
          <w:lang w:val="fr-FR"/>
        </w:rPr>
        <w:t xml:space="preserve"> </w:t>
      </w:r>
      <w:proofErr w:type="spellStart"/>
      <w:r w:rsidR="00DC35D1">
        <w:rPr>
          <w:rFonts w:ascii="Verdana" w:eastAsia="Times New Roman" w:hAnsi="Verdana" w:cs="Arial"/>
          <w:b/>
          <w:bCs/>
          <w:color w:val="0B035B"/>
          <w:sz w:val="24"/>
          <w:szCs w:val="24"/>
          <w:bdr w:val="none" w:sz="0" w:space="0" w:color="auto" w:frame="1"/>
          <w:lang w:val="fr-FR"/>
        </w:rPr>
        <w:t>superior</w:t>
      </w:r>
      <w:r w:rsidRPr="00D46CA6">
        <w:rPr>
          <w:rFonts w:ascii="Verdana" w:eastAsia="Times New Roman" w:hAnsi="Verdana" w:cs="Arial"/>
          <w:b/>
          <w:bCs/>
          <w:color w:val="0B035B"/>
          <w:sz w:val="24"/>
          <w:szCs w:val="24"/>
          <w:bdr w:val="none" w:sz="0" w:space="0" w:color="auto" w:frame="1"/>
          <w:lang w:val="fr-FR"/>
        </w:rPr>
        <w:t>în</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cadrul</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Co</w:t>
      </w:r>
      <w:r w:rsidR="003D2B13">
        <w:rPr>
          <w:rFonts w:ascii="Verdana" w:eastAsia="Times New Roman" w:hAnsi="Verdana" w:cs="Arial"/>
          <w:b/>
          <w:bCs/>
          <w:color w:val="0B035B"/>
          <w:sz w:val="24"/>
          <w:szCs w:val="24"/>
          <w:bdr w:val="none" w:sz="0" w:space="0" w:color="auto" w:frame="1"/>
          <w:lang w:val="fr-FR"/>
        </w:rPr>
        <w:t>mpartimentului</w:t>
      </w:r>
      <w:proofErr w:type="spellEnd"/>
      <w:r w:rsidR="003D2B13">
        <w:rPr>
          <w:rFonts w:ascii="Verdana" w:eastAsia="Times New Roman" w:hAnsi="Verdana" w:cs="Arial"/>
          <w:b/>
          <w:bCs/>
          <w:color w:val="0B035B"/>
          <w:sz w:val="24"/>
          <w:szCs w:val="24"/>
          <w:bdr w:val="none" w:sz="0" w:space="0" w:color="auto" w:frame="1"/>
          <w:lang w:val="fr-FR"/>
        </w:rPr>
        <w:t xml:space="preserve"> </w:t>
      </w:r>
      <w:proofErr w:type="spellStart"/>
      <w:r w:rsidR="003D2B13">
        <w:rPr>
          <w:rFonts w:ascii="Verdana" w:eastAsia="Times New Roman" w:hAnsi="Verdana" w:cs="Arial"/>
          <w:b/>
          <w:bCs/>
          <w:color w:val="0B035B"/>
          <w:sz w:val="24"/>
          <w:szCs w:val="24"/>
          <w:bdr w:val="none" w:sz="0" w:space="0" w:color="auto" w:frame="1"/>
          <w:lang w:val="fr-FR"/>
        </w:rPr>
        <w:t>Urbanism</w:t>
      </w:r>
      <w:proofErr w:type="spellEnd"/>
      <w:r w:rsidR="003D2B13">
        <w:rPr>
          <w:rFonts w:ascii="Verdana" w:eastAsia="Times New Roman" w:hAnsi="Verdana" w:cs="Arial"/>
          <w:b/>
          <w:bCs/>
          <w:color w:val="0B035B"/>
          <w:sz w:val="24"/>
          <w:szCs w:val="24"/>
          <w:bdr w:val="none" w:sz="0" w:space="0" w:color="auto" w:frame="1"/>
          <w:lang w:val="fr-FR"/>
        </w:rPr>
        <w:t xml:space="preserve"> și </w:t>
      </w:r>
      <w:proofErr w:type="spellStart"/>
      <w:r w:rsidR="003D2B13">
        <w:rPr>
          <w:rFonts w:ascii="Verdana" w:eastAsia="Times New Roman" w:hAnsi="Verdana" w:cs="Arial"/>
          <w:b/>
          <w:bCs/>
          <w:color w:val="0B035B"/>
          <w:sz w:val="24"/>
          <w:szCs w:val="24"/>
          <w:bdr w:val="none" w:sz="0" w:space="0" w:color="auto" w:frame="1"/>
          <w:lang w:val="fr-FR"/>
        </w:rPr>
        <w:t>Achizi</w:t>
      </w:r>
      <w:proofErr w:type="spellEnd"/>
      <w:r w:rsidR="003D2B13">
        <w:rPr>
          <w:rFonts w:ascii="Verdana" w:eastAsia="Times New Roman" w:hAnsi="Verdana" w:cs="Arial"/>
          <w:b/>
          <w:bCs/>
          <w:color w:val="0B035B"/>
          <w:sz w:val="24"/>
          <w:szCs w:val="24"/>
          <w:bdr w:val="none" w:sz="0" w:space="0" w:color="auto" w:frame="1"/>
          <w:lang w:val="fr-FR"/>
        </w:rPr>
        <w:t xml:space="preserve">ții </w:t>
      </w:r>
      <w:proofErr w:type="spellStart"/>
      <w:r w:rsidR="003D2B13">
        <w:rPr>
          <w:rFonts w:ascii="Verdana" w:eastAsia="Times New Roman" w:hAnsi="Verdana" w:cs="Arial"/>
          <w:b/>
          <w:bCs/>
          <w:color w:val="0B035B"/>
          <w:sz w:val="24"/>
          <w:szCs w:val="24"/>
          <w:bdr w:val="none" w:sz="0" w:space="0" w:color="auto" w:frame="1"/>
          <w:lang w:val="fr-FR"/>
        </w:rPr>
        <w:t>Publice</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din</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aparatului</w:t>
      </w:r>
      <w:proofErr w:type="spellEnd"/>
      <w:r w:rsidRPr="00D46CA6">
        <w:rPr>
          <w:rFonts w:ascii="Verdana" w:eastAsia="Times New Roman" w:hAnsi="Verdana" w:cs="Arial"/>
          <w:b/>
          <w:bCs/>
          <w:color w:val="0B035B"/>
          <w:sz w:val="24"/>
          <w:szCs w:val="24"/>
          <w:bdr w:val="none" w:sz="0" w:space="0" w:color="auto" w:frame="1"/>
          <w:lang w:val="fr-FR"/>
        </w:rPr>
        <w:t xml:space="preserve"> de </w:t>
      </w:r>
      <w:proofErr w:type="spellStart"/>
      <w:r w:rsidRPr="00D46CA6">
        <w:rPr>
          <w:rFonts w:ascii="Verdana" w:eastAsia="Times New Roman" w:hAnsi="Verdana" w:cs="Arial"/>
          <w:b/>
          <w:bCs/>
          <w:color w:val="0B035B"/>
          <w:sz w:val="24"/>
          <w:szCs w:val="24"/>
          <w:bdr w:val="none" w:sz="0" w:space="0" w:color="auto" w:frame="1"/>
          <w:lang w:val="fr-FR"/>
        </w:rPr>
        <w:t>specialitate</w:t>
      </w:r>
      <w:proofErr w:type="spellEnd"/>
    </w:p>
    <w:p w:rsidR="00D46CA6" w:rsidRPr="00D46CA6" w:rsidRDefault="00D46CA6" w:rsidP="00D46CA6">
      <w:pPr>
        <w:spacing w:after="0" w:line="240" w:lineRule="auto"/>
        <w:jc w:val="center"/>
        <w:rPr>
          <w:rFonts w:ascii="Arial" w:eastAsia="Times New Roman" w:hAnsi="Arial" w:cs="Arial"/>
          <w:color w:val="0B035B"/>
          <w:sz w:val="23"/>
          <w:szCs w:val="23"/>
        </w:rPr>
      </w:pPr>
      <w:proofErr w:type="gramStart"/>
      <w:r w:rsidRPr="00D46CA6">
        <w:rPr>
          <w:rFonts w:ascii="Verdana" w:eastAsia="Times New Roman" w:hAnsi="Verdana" w:cs="Arial"/>
          <w:b/>
          <w:bCs/>
          <w:color w:val="0B035B"/>
          <w:sz w:val="24"/>
          <w:szCs w:val="24"/>
          <w:bdr w:val="none" w:sz="0" w:space="0" w:color="auto" w:frame="1"/>
          <w:lang w:val="fr-FR"/>
        </w:rPr>
        <w:t>al</w:t>
      </w:r>
      <w:proofErr w:type="gram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Primarului</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Pr="00D46CA6">
        <w:rPr>
          <w:rFonts w:ascii="Verdana" w:eastAsia="Times New Roman" w:hAnsi="Verdana" w:cs="Arial"/>
          <w:b/>
          <w:bCs/>
          <w:color w:val="0B035B"/>
          <w:sz w:val="24"/>
          <w:szCs w:val="24"/>
          <w:bdr w:val="none" w:sz="0" w:space="0" w:color="auto" w:frame="1"/>
          <w:lang w:val="fr-FR"/>
        </w:rPr>
        <w:t>Comunei</w:t>
      </w:r>
      <w:proofErr w:type="spellEnd"/>
      <w:r w:rsidRPr="00D46CA6">
        <w:rPr>
          <w:rFonts w:ascii="Verdana" w:eastAsia="Times New Roman" w:hAnsi="Verdana" w:cs="Arial"/>
          <w:b/>
          <w:bCs/>
          <w:color w:val="0B035B"/>
          <w:sz w:val="24"/>
          <w:szCs w:val="24"/>
          <w:bdr w:val="none" w:sz="0" w:space="0" w:color="auto" w:frame="1"/>
          <w:lang w:val="fr-FR"/>
        </w:rPr>
        <w:t xml:space="preserve"> </w:t>
      </w:r>
      <w:proofErr w:type="spellStart"/>
      <w:r w:rsidR="00DC35D1">
        <w:rPr>
          <w:rFonts w:ascii="Verdana" w:eastAsia="Times New Roman" w:hAnsi="Verdana" w:cs="Arial"/>
          <w:b/>
          <w:bCs/>
          <w:color w:val="0B035B"/>
          <w:sz w:val="24"/>
          <w:szCs w:val="24"/>
          <w:bdr w:val="none" w:sz="0" w:space="0" w:color="auto" w:frame="1"/>
          <w:lang w:val="fr-FR"/>
        </w:rPr>
        <w:t>Zărand</w:t>
      </w:r>
      <w:proofErr w:type="spellEnd"/>
    </w:p>
    <w:p w:rsidR="00D46CA6" w:rsidRDefault="00D46CA6" w:rsidP="00D46CA6">
      <w:pPr>
        <w:spacing w:after="0" w:line="240" w:lineRule="auto"/>
        <w:rPr>
          <w:rFonts w:ascii="Verdana" w:eastAsia="Times New Roman" w:hAnsi="Verdana" w:cs="Arial"/>
          <w:i/>
          <w:iCs/>
          <w:color w:val="0B035B"/>
          <w:sz w:val="24"/>
          <w:szCs w:val="24"/>
          <w:bdr w:val="none" w:sz="0" w:space="0" w:color="auto" w:frame="1"/>
        </w:rPr>
      </w:pPr>
      <w:r w:rsidRPr="00D46CA6">
        <w:rPr>
          <w:rFonts w:ascii="Verdana" w:eastAsia="Times New Roman" w:hAnsi="Verdana" w:cs="Arial"/>
          <w:i/>
          <w:iCs/>
          <w:color w:val="0B035B"/>
          <w:sz w:val="24"/>
          <w:szCs w:val="24"/>
          <w:bdr w:val="none" w:sz="0" w:space="0" w:color="auto" w:frame="1"/>
        </w:rPr>
        <w:t>Candidaţii vor avea în vedere la studierea actelor normative din bibliografia stabilită în vederea susţinerii concursului inclusiv republicările, modificările şi completările acestora la data publicării anunţului privind organizarea concursului.</w:t>
      </w:r>
    </w:p>
    <w:p w:rsidR="005E3DA1" w:rsidRDefault="005E3DA1" w:rsidP="00D46CA6">
      <w:pPr>
        <w:spacing w:after="0" w:line="240" w:lineRule="auto"/>
        <w:rPr>
          <w:rFonts w:ascii="Verdana" w:eastAsia="Times New Roman" w:hAnsi="Verdana" w:cs="Arial"/>
          <w:i/>
          <w:iCs/>
          <w:color w:val="0B035B"/>
          <w:sz w:val="24"/>
          <w:szCs w:val="24"/>
          <w:bdr w:val="none" w:sz="0" w:space="0" w:color="auto" w:frame="1"/>
        </w:rPr>
      </w:pPr>
    </w:p>
    <w:p w:rsidR="00C3561F" w:rsidRPr="00B648EF" w:rsidRDefault="00C3561F" w:rsidP="00C3561F">
      <w:pPr>
        <w:pStyle w:val="Listparagraf"/>
        <w:tabs>
          <w:tab w:val="center" w:pos="4536"/>
          <w:tab w:val="right" w:pos="9072"/>
        </w:tabs>
        <w:ind w:left="360"/>
        <w:jc w:val="both"/>
        <w:rPr>
          <w:rFonts w:ascii="Verdana" w:hAnsi="Verdana"/>
          <w:bCs/>
        </w:rPr>
      </w:pPr>
      <w:proofErr w:type="spellStart"/>
      <w:r w:rsidRPr="00B648EF">
        <w:rPr>
          <w:rFonts w:ascii="Verdana" w:hAnsi="Verdana"/>
          <w:b/>
          <w:bCs/>
        </w:rPr>
        <w:t>-</w:t>
      </w:r>
      <w:r w:rsidRPr="00B648EF">
        <w:rPr>
          <w:rFonts w:ascii="Verdana" w:hAnsi="Verdana"/>
          <w:bCs/>
        </w:rPr>
        <w:t>Bibliografie</w:t>
      </w:r>
      <w:proofErr w:type="spellEnd"/>
      <w:r w:rsidRPr="00B648EF">
        <w:rPr>
          <w:rFonts w:ascii="Verdana" w:hAnsi="Verdana"/>
          <w:bCs/>
        </w:rPr>
        <w:t xml:space="preserve">: </w:t>
      </w:r>
    </w:p>
    <w:p w:rsidR="00C3561F" w:rsidRPr="00B648EF" w:rsidRDefault="00C3561F" w:rsidP="00C3561F">
      <w:pPr>
        <w:pStyle w:val="Listparagraf"/>
        <w:tabs>
          <w:tab w:val="center" w:pos="4536"/>
          <w:tab w:val="right" w:pos="9072"/>
        </w:tabs>
        <w:ind w:left="357"/>
        <w:jc w:val="both"/>
        <w:rPr>
          <w:rFonts w:ascii="Verdana" w:hAnsi="Verdana"/>
        </w:rPr>
      </w:pPr>
      <w:r w:rsidRPr="00B648EF">
        <w:rPr>
          <w:rFonts w:ascii="Verdana" w:hAnsi="Verdana"/>
        </w:rPr>
        <w:t xml:space="preserve">1. Constituţia României, republicată; </w:t>
      </w:r>
    </w:p>
    <w:p w:rsidR="00C3561F" w:rsidRPr="00B648EF" w:rsidRDefault="00C3561F" w:rsidP="00C3561F">
      <w:pPr>
        <w:pStyle w:val="Listparagraf"/>
        <w:tabs>
          <w:tab w:val="center" w:pos="4536"/>
          <w:tab w:val="right" w:pos="9072"/>
        </w:tabs>
        <w:ind w:left="357"/>
        <w:jc w:val="both"/>
        <w:rPr>
          <w:rFonts w:ascii="Verdana" w:hAnsi="Verdana"/>
        </w:rPr>
      </w:pPr>
      <w:r w:rsidRPr="00B648EF">
        <w:rPr>
          <w:rFonts w:ascii="Verdana" w:hAnsi="Verdana"/>
        </w:rPr>
        <w:t>2. Ordonanţa de urgenţă a Guvernului nr. 57/2019, cu modificările şi completările ulterioare;</w:t>
      </w:r>
    </w:p>
    <w:p w:rsidR="00C3561F" w:rsidRPr="00B648EF" w:rsidRDefault="00C3561F" w:rsidP="00C3561F">
      <w:pPr>
        <w:pStyle w:val="Listparagraf"/>
        <w:tabs>
          <w:tab w:val="center" w:pos="4536"/>
          <w:tab w:val="right" w:pos="9072"/>
        </w:tabs>
        <w:ind w:left="357"/>
        <w:jc w:val="both"/>
        <w:rPr>
          <w:rFonts w:ascii="Verdana" w:hAnsi="Verdana"/>
        </w:rPr>
      </w:pPr>
      <w:r w:rsidRPr="00B648EF">
        <w:rPr>
          <w:rFonts w:ascii="Verdana" w:hAnsi="Verdana"/>
        </w:rPr>
        <w:t>3. Ordonanţa Guvernului nr. 137/2000 privind prevenirea şi sancţionarea tuturor formelor de discriminare, republicată, cu modificările şi completările ulterioare;</w:t>
      </w:r>
    </w:p>
    <w:p w:rsidR="00C3561F" w:rsidRPr="00B648EF" w:rsidRDefault="00C3561F" w:rsidP="00C3561F">
      <w:pPr>
        <w:pStyle w:val="Listparagraf"/>
        <w:tabs>
          <w:tab w:val="center" w:pos="4536"/>
          <w:tab w:val="right" w:pos="9072"/>
        </w:tabs>
        <w:ind w:left="357"/>
        <w:jc w:val="both"/>
        <w:rPr>
          <w:rFonts w:ascii="Verdana" w:hAnsi="Verdana"/>
        </w:rPr>
      </w:pPr>
      <w:r w:rsidRPr="00B648EF">
        <w:rPr>
          <w:rFonts w:ascii="Verdana" w:hAnsi="Verdana"/>
        </w:rPr>
        <w:t>4. Legea nr. 202/2002 privind egalitatea de şanse şi de tratament între femei şi bărbaţi, republicată, cu modificările şi completările ulterioare;</w:t>
      </w:r>
    </w:p>
    <w:p w:rsidR="00C3561F" w:rsidRDefault="00C3561F" w:rsidP="00C3561F">
      <w:pPr>
        <w:pStyle w:val="Listparagraf"/>
        <w:tabs>
          <w:tab w:val="center" w:pos="4536"/>
          <w:tab w:val="right" w:pos="9072"/>
        </w:tabs>
        <w:ind w:left="357"/>
        <w:jc w:val="both"/>
        <w:rPr>
          <w:rFonts w:ascii="Verdana" w:hAnsi="Verdana"/>
        </w:rPr>
      </w:pPr>
      <w:r>
        <w:rPr>
          <w:rFonts w:ascii="Verdana" w:hAnsi="Verdana"/>
        </w:rPr>
        <w:t>5. Legea  nr.50/1991  privind autorizarea  executării lucrărilor  de  construcții , republicată, cu  modificările  și  completările  ulterioare.</w:t>
      </w:r>
    </w:p>
    <w:p w:rsidR="00C3561F" w:rsidRDefault="00C3561F" w:rsidP="00C3561F">
      <w:pPr>
        <w:pStyle w:val="Listparagraf"/>
        <w:tabs>
          <w:tab w:val="center" w:pos="4536"/>
          <w:tab w:val="right" w:pos="9072"/>
        </w:tabs>
        <w:ind w:left="357"/>
        <w:jc w:val="both"/>
        <w:rPr>
          <w:rFonts w:ascii="Verdana" w:hAnsi="Verdana"/>
        </w:rPr>
      </w:pPr>
      <w:r>
        <w:rPr>
          <w:rFonts w:ascii="Verdana" w:hAnsi="Verdana"/>
        </w:rPr>
        <w:t>6.Ordinul MDRL nr.839/2009  pentru  aprobarea Normelor  metodologice  de  aplicare  a Legii nr.50/1991  privind  autorizarea executării lucrărilor  de  construcții, cu  modificările  și  completările  ulterioare.</w:t>
      </w:r>
    </w:p>
    <w:p w:rsidR="00C3561F" w:rsidRDefault="00C3561F" w:rsidP="00C3561F">
      <w:pPr>
        <w:pStyle w:val="Listparagraf"/>
        <w:tabs>
          <w:tab w:val="center" w:pos="4536"/>
          <w:tab w:val="right" w:pos="9072"/>
        </w:tabs>
        <w:ind w:left="357"/>
        <w:jc w:val="both"/>
        <w:rPr>
          <w:rFonts w:ascii="Verdana" w:hAnsi="Verdana"/>
        </w:rPr>
      </w:pPr>
      <w:r>
        <w:rPr>
          <w:rFonts w:ascii="Verdana" w:hAnsi="Verdana"/>
        </w:rPr>
        <w:t>7. Legea  nr.350/2001  privind  amenajarea teritoriului  și  urbanismului , cu  modificările  și  completările  ulterioare</w:t>
      </w:r>
    </w:p>
    <w:p w:rsidR="00C3561F" w:rsidRPr="00B648EF" w:rsidRDefault="00C3561F" w:rsidP="00C3561F">
      <w:pPr>
        <w:pStyle w:val="Listparagraf"/>
        <w:tabs>
          <w:tab w:val="center" w:pos="4536"/>
          <w:tab w:val="right" w:pos="9072"/>
        </w:tabs>
        <w:ind w:left="357"/>
        <w:jc w:val="both"/>
        <w:rPr>
          <w:rFonts w:ascii="Verdana" w:hAnsi="Verdana"/>
        </w:rPr>
      </w:pPr>
    </w:p>
    <w:p w:rsidR="00C3561F" w:rsidRPr="00B648EF" w:rsidRDefault="00C3561F" w:rsidP="00C3561F">
      <w:pPr>
        <w:shd w:val="clear" w:color="auto" w:fill="FFFFFF"/>
        <w:ind w:left="357"/>
        <w:jc w:val="both"/>
        <w:textAlignment w:val="baseline"/>
        <w:rPr>
          <w:rStyle w:val="FontStyle23"/>
          <w:rFonts w:cs="Arial"/>
        </w:rPr>
      </w:pPr>
      <w:proofErr w:type="spellStart"/>
      <w:r w:rsidRPr="00B648EF">
        <w:rPr>
          <w:rStyle w:val="FontStyle23"/>
          <w:rFonts w:cs="Arial"/>
        </w:rPr>
        <w:t>-Tematică</w:t>
      </w:r>
      <w:proofErr w:type="spellEnd"/>
      <w:r w:rsidRPr="00B648EF">
        <w:rPr>
          <w:rStyle w:val="FontStyle23"/>
          <w:rFonts w:cs="Arial"/>
        </w:rPr>
        <w:t xml:space="preserve">: </w:t>
      </w:r>
    </w:p>
    <w:p w:rsidR="00C3561F" w:rsidRPr="00B648EF" w:rsidRDefault="00C3561F" w:rsidP="00C3561F">
      <w:pPr>
        <w:pStyle w:val="Listparagraf"/>
        <w:tabs>
          <w:tab w:val="center" w:pos="4536"/>
          <w:tab w:val="right" w:pos="9072"/>
        </w:tabs>
        <w:ind w:left="357"/>
        <w:jc w:val="both"/>
        <w:rPr>
          <w:rFonts w:ascii="Verdana" w:hAnsi="Verdana"/>
        </w:rPr>
      </w:pPr>
      <w:r w:rsidRPr="00B648EF">
        <w:rPr>
          <w:rFonts w:ascii="Verdana" w:hAnsi="Verdana"/>
        </w:rPr>
        <w:t>1. Constituţia României, republicată; - integral</w:t>
      </w:r>
    </w:p>
    <w:p w:rsidR="00C3561F" w:rsidRPr="00B648EF" w:rsidRDefault="00C3561F" w:rsidP="00C3561F">
      <w:pPr>
        <w:pStyle w:val="Listparagraf"/>
        <w:tabs>
          <w:tab w:val="center" w:pos="4536"/>
          <w:tab w:val="right" w:pos="9072"/>
        </w:tabs>
        <w:ind w:left="357"/>
        <w:jc w:val="both"/>
        <w:rPr>
          <w:rFonts w:ascii="Verdana" w:hAnsi="Verdana"/>
        </w:rPr>
      </w:pPr>
      <w:r w:rsidRPr="00B648EF">
        <w:rPr>
          <w:rFonts w:ascii="Verdana" w:hAnsi="Verdana"/>
        </w:rPr>
        <w:t>2. Ordonanţa de urgenţă a Guvernului nr. 57/2019, cu modificările şi completările ulterioare - titlul I şi II  ale părţii a VI-a;</w:t>
      </w:r>
    </w:p>
    <w:p w:rsidR="00C3561F" w:rsidRPr="00B648EF" w:rsidRDefault="00C3561F" w:rsidP="00C3561F">
      <w:pPr>
        <w:pStyle w:val="Listparagraf"/>
        <w:tabs>
          <w:tab w:val="center" w:pos="4536"/>
          <w:tab w:val="right" w:pos="9072"/>
        </w:tabs>
        <w:ind w:left="357"/>
        <w:jc w:val="both"/>
        <w:rPr>
          <w:rFonts w:ascii="Verdana" w:hAnsi="Verdana"/>
        </w:rPr>
      </w:pPr>
      <w:r w:rsidRPr="00B648EF">
        <w:rPr>
          <w:rFonts w:ascii="Verdana" w:hAnsi="Verdana"/>
        </w:rPr>
        <w:t>3. Ordonanţa Guvernului nr. 137/2000 privind prevenirea şi sancţionarea tuturor formelor de discriminare, republicată, cu modificările şi completările ulterioare; - integral</w:t>
      </w:r>
    </w:p>
    <w:p w:rsidR="00C3561F" w:rsidRPr="00907E59" w:rsidRDefault="00C3561F" w:rsidP="00C3561F">
      <w:pPr>
        <w:pStyle w:val="Listparagraf"/>
        <w:tabs>
          <w:tab w:val="center" w:pos="4536"/>
          <w:tab w:val="right" w:pos="9072"/>
        </w:tabs>
        <w:ind w:left="357"/>
        <w:jc w:val="both"/>
        <w:rPr>
          <w:rFonts w:ascii="Verdana" w:hAnsi="Verdana"/>
        </w:rPr>
      </w:pPr>
      <w:r w:rsidRPr="00907E59">
        <w:rPr>
          <w:rFonts w:ascii="Verdana" w:hAnsi="Verdana"/>
        </w:rPr>
        <w:t>4. Legea nr. 202/2002 privind egalitatea de şanse şi de tratament între femei şi bărbaţi, republicată, cu modificările şi completările ulterioare; - integral</w:t>
      </w:r>
    </w:p>
    <w:p w:rsidR="00C3561F" w:rsidRDefault="00C3561F" w:rsidP="00C3561F">
      <w:pPr>
        <w:pStyle w:val="Listparagraf"/>
        <w:tabs>
          <w:tab w:val="center" w:pos="4536"/>
          <w:tab w:val="right" w:pos="9072"/>
        </w:tabs>
        <w:ind w:left="357"/>
        <w:jc w:val="both"/>
        <w:rPr>
          <w:rFonts w:ascii="Verdana" w:hAnsi="Verdana"/>
        </w:rPr>
      </w:pPr>
      <w:r>
        <w:rPr>
          <w:rFonts w:ascii="Verdana" w:hAnsi="Verdana"/>
        </w:rPr>
        <w:t xml:space="preserve">5. Legea  nr.50/1991  privind autorizarea  executării lucrărilor  de  construcții , republicată, cu  modificările  și  completările  </w:t>
      </w:r>
      <w:proofErr w:type="spellStart"/>
      <w:r>
        <w:rPr>
          <w:rFonts w:ascii="Verdana" w:hAnsi="Verdana"/>
        </w:rPr>
        <w:t>ulterioare.-</w:t>
      </w:r>
      <w:proofErr w:type="spellEnd"/>
      <w:r>
        <w:rPr>
          <w:rFonts w:ascii="Verdana" w:hAnsi="Verdana"/>
        </w:rPr>
        <w:t xml:space="preserve"> integral</w:t>
      </w:r>
    </w:p>
    <w:p w:rsidR="00C3561F" w:rsidRDefault="00C3561F" w:rsidP="00C3561F">
      <w:pPr>
        <w:pStyle w:val="Listparagraf"/>
        <w:tabs>
          <w:tab w:val="center" w:pos="4536"/>
          <w:tab w:val="right" w:pos="9072"/>
        </w:tabs>
        <w:ind w:left="357"/>
        <w:jc w:val="both"/>
        <w:rPr>
          <w:rFonts w:ascii="Verdana" w:hAnsi="Verdana"/>
        </w:rPr>
      </w:pPr>
      <w:r>
        <w:rPr>
          <w:rFonts w:ascii="Verdana" w:hAnsi="Verdana"/>
        </w:rPr>
        <w:t xml:space="preserve">6.Ordinul MDRL nr.839/2009  pentru  aprobarea Normelor  metodologice  de  aplicare  a Legii nr.50/1991  privind  autorizarea executării lucrărilor  de  construcții, cu  modificările  și  completările  </w:t>
      </w:r>
      <w:proofErr w:type="spellStart"/>
      <w:r>
        <w:rPr>
          <w:rFonts w:ascii="Verdana" w:hAnsi="Verdana"/>
        </w:rPr>
        <w:t>ulterioare.-</w:t>
      </w:r>
      <w:proofErr w:type="spellEnd"/>
      <w:r>
        <w:rPr>
          <w:rFonts w:ascii="Verdana" w:hAnsi="Verdana"/>
        </w:rPr>
        <w:t xml:space="preserve"> integral</w:t>
      </w:r>
    </w:p>
    <w:p w:rsidR="00C3561F" w:rsidRDefault="00C3561F" w:rsidP="00C3561F">
      <w:pPr>
        <w:pStyle w:val="Listparagraf"/>
        <w:tabs>
          <w:tab w:val="center" w:pos="4536"/>
          <w:tab w:val="right" w:pos="9072"/>
        </w:tabs>
        <w:ind w:left="357"/>
        <w:jc w:val="both"/>
        <w:rPr>
          <w:rFonts w:ascii="Verdana" w:hAnsi="Verdana"/>
        </w:rPr>
      </w:pPr>
      <w:r>
        <w:rPr>
          <w:rFonts w:ascii="Verdana" w:hAnsi="Verdana"/>
        </w:rPr>
        <w:lastRenderedPageBreak/>
        <w:t xml:space="preserve">7. Legea  nr.350/2001  privind  amenajarea teritoriului  și  urbanismului , cu  modificările  și  completările  </w:t>
      </w:r>
      <w:proofErr w:type="spellStart"/>
      <w:r>
        <w:rPr>
          <w:rFonts w:ascii="Verdana" w:hAnsi="Verdana"/>
        </w:rPr>
        <w:t>ulterioare.-integral</w:t>
      </w:r>
      <w:proofErr w:type="spellEnd"/>
    </w:p>
    <w:p w:rsidR="00C3561F" w:rsidRPr="00B648EF" w:rsidRDefault="00C3561F" w:rsidP="00C3561F">
      <w:pPr>
        <w:pStyle w:val="Listparagraf"/>
        <w:tabs>
          <w:tab w:val="center" w:pos="4536"/>
          <w:tab w:val="right" w:pos="9072"/>
        </w:tabs>
        <w:ind w:left="357"/>
        <w:jc w:val="both"/>
        <w:rPr>
          <w:rFonts w:ascii="Verdana" w:hAnsi="Verdana"/>
        </w:rPr>
      </w:pPr>
    </w:p>
    <w:p w:rsidR="00C3561F" w:rsidRDefault="00C3561F" w:rsidP="00C3561F">
      <w:pPr>
        <w:pStyle w:val="Listparagraf"/>
        <w:tabs>
          <w:tab w:val="center" w:pos="4536"/>
          <w:tab w:val="right" w:pos="9072"/>
        </w:tabs>
        <w:ind w:left="360"/>
        <w:jc w:val="both"/>
        <w:rPr>
          <w:rFonts w:ascii="Verdana" w:eastAsiaTheme="minorEastAsia" w:hAnsi="Verdana"/>
        </w:rPr>
      </w:pPr>
    </w:p>
    <w:p w:rsidR="005E3DA1" w:rsidRDefault="005E3DA1" w:rsidP="005E3DA1">
      <w:pPr>
        <w:pStyle w:val="Listparagraf"/>
        <w:tabs>
          <w:tab w:val="center" w:pos="4536"/>
          <w:tab w:val="right" w:pos="9072"/>
        </w:tabs>
        <w:ind w:left="360"/>
        <w:jc w:val="both"/>
        <w:rPr>
          <w:rFonts w:ascii="Verdana" w:hAnsi="Verdana"/>
          <w:b/>
          <w:bCs/>
        </w:rPr>
      </w:pPr>
    </w:p>
    <w:p w:rsidR="00C3561F" w:rsidRPr="00B648EF" w:rsidRDefault="00C3561F" w:rsidP="005E3DA1">
      <w:pPr>
        <w:pStyle w:val="Listparagraf"/>
        <w:tabs>
          <w:tab w:val="center" w:pos="4536"/>
          <w:tab w:val="right" w:pos="9072"/>
        </w:tabs>
        <w:ind w:left="360"/>
        <w:jc w:val="both"/>
        <w:rPr>
          <w:rFonts w:ascii="Verdana" w:hAnsi="Verdana"/>
        </w:rPr>
      </w:pPr>
    </w:p>
    <w:p w:rsidR="005E3DA1" w:rsidRPr="00D46CA6" w:rsidRDefault="005E3DA1" w:rsidP="00D46CA6">
      <w:pPr>
        <w:spacing w:after="0" w:line="240" w:lineRule="auto"/>
        <w:rPr>
          <w:rFonts w:ascii="Arial" w:eastAsia="Times New Roman" w:hAnsi="Arial" w:cs="Arial"/>
          <w:color w:val="0B035B"/>
          <w:sz w:val="23"/>
          <w:szCs w:val="23"/>
        </w:rPr>
      </w:pPr>
    </w:p>
    <w:p w:rsidR="00D46CA6" w:rsidRPr="00D46CA6" w:rsidRDefault="00C3561F" w:rsidP="00D46CA6">
      <w:pPr>
        <w:spacing w:after="0" w:line="240" w:lineRule="auto"/>
        <w:jc w:val="right"/>
        <w:rPr>
          <w:rFonts w:ascii="Arial" w:eastAsia="Times New Roman" w:hAnsi="Arial" w:cs="Arial"/>
          <w:color w:val="0B035B"/>
          <w:sz w:val="23"/>
          <w:szCs w:val="23"/>
        </w:rPr>
      </w:pPr>
      <w:r>
        <w:rPr>
          <w:rFonts w:ascii="Verdana" w:eastAsia="Times New Roman" w:hAnsi="Verdana" w:cs="Arial"/>
          <w:b/>
          <w:bCs/>
          <w:color w:val="0B035B"/>
          <w:sz w:val="24"/>
          <w:szCs w:val="24"/>
          <w:bdr w:val="none" w:sz="0" w:space="0" w:color="auto" w:frame="1"/>
        </w:rPr>
        <w:t>Anexa 4 la Anunţul nr. 3191</w:t>
      </w:r>
      <w:r w:rsidR="00D46CA6" w:rsidRPr="00D46CA6">
        <w:rPr>
          <w:rFonts w:ascii="Verdana" w:eastAsia="Times New Roman" w:hAnsi="Verdana" w:cs="Arial"/>
          <w:b/>
          <w:bCs/>
          <w:color w:val="0B035B"/>
          <w:sz w:val="24"/>
          <w:szCs w:val="24"/>
          <w:bdr w:val="none" w:sz="0" w:space="0" w:color="auto" w:frame="1"/>
        </w:rPr>
        <w:t xml:space="preserve"> din </w:t>
      </w:r>
      <w:r w:rsidR="00166FE4">
        <w:rPr>
          <w:rFonts w:ascii="Verdana" w:eastAsia="Times New Roman" w:hAnsi="Verdana" w:cs="Arial"/>
          <w:b/>
          <w:bCs/>
          <w:color w:val="0B035B"/>
          <w:sz w:val="24"/>
          <w:szCs w:val="24"/>
          <w:bdr w:val="none" w:sz="0" w:space="0" w:color="auto" w:frame="1"/>
        </w:rPr>
        <w:t>29.06.</w:t>
      </w:r>
      <w:r w:rsidR="00D46CA6" w:rsidRPr="00D46CA6">
        <w:rPr>
          <w:rFonts w:ascii="Verdana" w:eastAsia="Times New Roman" w:hAnsi="Verdana" w:cs="Arial"/>
          <w:b/>
          <w:bCs/>
          <w:color w:val="0B035B"/>
          <w:sz w:val="24"/>
          <w:szCs w:val="24"/>
          <w:bdr w:val="none" w:sz="0" w:space="0" w:color="auto" w:frame="1"/>
        </w:rPr>
        <w:t xml:space="preserve"> 2022</w:t>
      </w:r>
    </w:p>
    <w:p w:rsidR="00D46CA6" w:rsidRDefault="00D46CA6" w:rsidP="00D46CA6">
      <w:pPr>
        <w:spacing w:after="0" w:line="240" w:lineRule="auto"/>
        <w:jc w:val="center"/>
        <w:rPr>
          <w:rFonts w:ascii="Verdana" w:eastAsia="Times New Roman" w:hAnsi="Verdana" w:cs="Arial"/>
          <w:b/>
          <w:bCs/>
          <w:color w:val="0B035B"/>
          <w:sz w:val="24"/>
          <w:szCs w:val="24"/>
          <w:bdr w:val="none" w:sz="0" w:space="0" w:color="auto" w:frame="1"/>
        </w:rPr>
      </w:pPr>
      <w:r w:rsidRPr="00D46CA6">
        <w:rPr>
          <w:rFonts w:ascii="Verdana" w:eastAsia="Times New Roman" w:hAnsi="Verdana" w:cs="Arial"/>
          <w:b/>
          <w:bCs/>
          <w:color w:val="0B035B"/>
          <w:sz w:val="24"/>
          <w:szCs w:val="24"/>
          <w:bdr w:val="none" w:sz="0" w:space="0" w:color="auto" w:frame="1"/>
        </w:rPr>
        <w:t>PRINCIPALELE ATRIBUȚIILE PREVĂZUTE ÎN FIȘA POSTULUI</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a)tinerea evidentei mijloacelor fixe,mobile si imobile,din patrimoniul public si privat al Comunei Zarand;</w:t>
      </w:r>
      <w:proofErr w:type="spellStart"/>
      <w:r>
        <w:rPr>
          <w:rFonts w:ascii="Verdana" w:eastAsia="Times New Roman" w:hAnsi="Verdana" w:cs="Arial"/>
          <w:b/>
          <w:bCs/>
          <w:color w:val="0B035B"/>
          <w:sz w:val="24"/>
          <w:szCs w:val="24"/>
          <w:bdr w:val="none" w:sz="0" w:space="0" w:color="auto" w:frame="1"/>
        </w:rPr>
        <w:t>cladiri</w:t>
      </w:r>
      <w:proofErr w:type="spellEnd"/>
      <w:r>
        <w:rPr>
          <w:rFonts w:ascii="Verdana" w:eastAsia="Times New Roman" w:hAnsi="Verdana" w:cs="Arial"/>
          <w:b/>
          <w:bCs/>
          <w:color w:val="0B035B"/>
          <w:sz w:val="24"/>
          <w:szCs w:val="24"/>
          <w:bdr w:val="none" w:sz="0" w:space="0" w:color="auto" w:frame="1"/>
        </w:rPr>
        <w:t xml:space="preserve"> </w:t>
      </w:r>
      <w:proofErr w:type="spellStart"/>
      <w:r>
        <w:rPr>
          <w:rFonts w:ascii="Verdana" w:eastAsia="Times New Roman" w:hAnsi="Verdana" w:cs="Arial"/>
          <w:b/>
          <w:bCs/>
          <w:color w:val="0B035B"/>
          <w:sz w:val="24"/>
          <w:szCs w:val="24"/>
          <w:bdr w:val="none" w:sz="0" w:space="0" w:color="auto" w:frame="1"/>
        </w:rPr>
        <w:t>apartinad</w:t>
      </w:r>
      <w:proofErr w:type="spellEnd"/>
      <w:r>
        <w:rPr>
          <w:rFonts w:ascii="Verdana" w:eastAsia="Times New Roman" w:hAnsi="Verdana" w:cs="Arial"/>
          <w:b/>
          <w:bCs/>
          <w:color w:val="0B035B"/>
          <w:sz w:val="24"/>
          <w:szCs w:val="24"/>
          <w:bdr w:val="none" w:sz="0" w:space="0" w:color="auto" w:frame="1"/>
        </w:rPr>
        <w:t xml:space="preserve"> fondului locativ,spatii cu </w:t>
      </w:r>
      <w:proofErr w:type="spellStart"/>
      <w:r>
        <w:rPr>
          <w:rFonts w:ascii="Verdana" w:eastAsia="Times New Roman" w:hAnsi="Verdana" w:cs="Arial"/>
          <w:b/>
          <w:bCs/>
          <w:color w:val="0B035B"/>
          <w:sz w:val="24"/>
          <w:szCs w:val="24"/>
          <w:bdr w:val="none" w:sz="0" w:space="0" w:color="auto" w:frame="1"/>
        </w:rPr>
        <w:t>ata</w:t>
      </w:r>
      <w:proofErr w:type="spellEnd"/>
      <w:r>
        <w:rPr>
          <w:rFonts w:ascii="Verdana" w:eastAsia="Times New Roman" w:hAnsi="Verdana" w:cs="Arial"/>
          <w:b/>
          <w:bCs/>
          <w:color w:val="0B035B"/>
          <w:sz w:val="24"/>
          <w:szCs w:val="24"/>
          <w:bdr w:val="none" w:sz="0" w:space="0" w:color="auto" w:frame="1"/>
        </w:rPr>
        <w:t xml:space="preserve"> </w:t>
      </w:r>
      <w:proofErr w:type="spellStart"/>
      <w:r>
        <w:rPr>
          <w:rFonts w:ascii="Verdana" w:eastAsia="Times New Roman" w:hAnsi="Verdana" w:cs="Arial"/>
          <w:b/>
          <w:bCs/>
          <w:color w:val="0B035B"/>
          <w:sz w:val="24"/>
          <w:szCs w:val="24"/>
          <w:bdr w:val="none" w:sz="0" w:space="0" w:color="auto" w:frame="1"/>
        </w:rPr>
        <w:t>destinatie</w:t>
      </w:r>
      <w:proofErr w:type="spellEnd"/>
      <w:r>
        <w:rPr>
          <w:rFonts w:ascii="Verdana" w:eastAsia="Times New Roman" w:hAnsi="Verdana" w:cs="Arial"/>
          <w:b/>
          <w:bCs/>
          <w:color w:val="0B035B"/>
          <w:sz w:val="24"/>
          <w:szCs w:val="24"/>
          <w:bdr w:val="none" w:sz="0" w:space="0" w:color="auto" w:frame="1"/>
        </w:rPr>
        <w:t>,</w:t>
      </w:r>
      <w:proofErr w:type="spellStart"/>
      <w:r>
        <w:rPr>
          <w:rFonts w:ascii="Verdana" w:eastAsia="Times New Roman" w:hAnsi="Verdana" w:cs="Arial"/>
          <w:b/>
          <w:bCs/>
          <w:color w:val="0B035B"/>
          <w:sz w:val="24"/>
          <w:szCs w:val="24"/>
          <w:bdr w:val="none" w:sz="0" w:space="0" w:color="auto" w:frame="1"/>
        </w:rPr>
        <w:t>decat</w:t>
      </w:r>
      <w:proofErr w:type="spellEnd"/>
      <w:r>
        <w:rPr>
          <w:rFonts w:ascii="Verdana" w:eastAsia="Times New Roman" w:hAnsi="Verdana" w:cs="Arial"/>
          <w:b/>
          <w:bCs/>
          <w:color w:val="0B035B"/>
          <w:sz w:val="24"/>
          <w:szCs w:val="24"/>
          <w:bdr w:val="none" w:sz="0" w:space="0" w:color="auto" w:frame="1"/>
        </w:rPr>
        <w:t xml:space="preserve"> aceea de </w:t>
      </w:r>
      <w:proofErr w:type="spellStart"/>
      <w:r>
        <w:rPr>
          <w:rFonts w:ascii="Verdana" w:eastAsia="Times New Roman" w:hAnsi="Verdana" w:cs="Arial"/>
          <w:b/>
          <w:bCs/>
          <w:color w:val="0B035B"/>
          <w:sz w:val="24"/>
          <w:szCs w:val="24"/>
          <w:bdr w:val="none" w:sz="0" w:space="0" w:color="auto" w:frame="1"/>
        </w:rPr>
        <w:t>locuinta</w:t>
      </w:r>
      <w:proofErr w:type="spellEnd"/>
      <w:r>
        <w:rPr>
          <w:rFonts w:ascii="Verdana" w:eastAsia="Times New Roman" w:hAnsi="Verdana" w:cs="Arial"/>
          <w:b/>
          <w:bCs/>
          <w:color w:val="0B035B"/>
          <w:sz w:val="24"/>
          <w:szCs w:val="24"/>
          <w:bdr w:val="none" w:sz="0" w:space="0" w:color="auto" w:frame="1"/>
        </w:rPr>
        <w:t>,terenuri,bunuri mobile,</w:t>
      </w:r>
      <w:proofErr w:type="spellStart"/>
      <w:r>
        <w:rPr>
          <w:rFonts w:ascii="Verdana" w:eastAsia="Times New Roman" w:hAnsi="Verdana" w:cs="Arial"/>
          <w:b/>
          <w:bCs/>
          <w:color w:val="0B035B"/>
          <w:sz w:val="24"/>
          <w:szCs w:val="24"/>
          <w:bdr w:val="none" w:sz="0" w:space="0" w:color="auto" w:frame="1"/>
        </w:rPr>
        <w:t>paduri</w:t>
      </w:r>
      <w:proofErr w:type="spellEnd"/>
      <w:r>
        <w:rPr>
          <w:rFonts w:ascii="Verdana" w:eastAsia="Times New Roman" w:hAnsi="Verdana" w:cs="Arial"/>
          <w:b/>
          <w:bCs/>
          <w:color w:val="0B035B"/>
          <w:sz w:val="24"/>
          <w:szCs w:val="24"/>
          <w:bdr w:val="none" w:sz="0" w:space="0" w:color="auto" w:frame="1"/>
        </w:rPr>
        <w:t>,</w:t>
      </w:r>
      <w:proofErr w:type="spellStart"/>
      <w:r>
        <w:rPr>
          <w:rFonts w:ascii="Verdana" w:eastAsia="Times New Roman" w:hAnsi="Verdana" w:cs="Arial"/>
          <w:b/>
          <w:bCs/>
          <w:color w:val="0B035B"/>
          <w:sz w:val="24"/>
          <w:szCs w:val="24"/>
          <w:bdr w:val="none" w:sz="0" w:space="0" w:color="auto" w:frame="1"/>
        </w:rPr>
        <w:t>retele</w:t>
      </w:r>
      <w:proofErr w:type="spellEnd"/>
      <w:r>
        <w:rPr>
          <w:rFonts w:ascii="Verdana" w:eastAsia="Times New Roman" w:hAnsi="Verdana" w:cs="Arial"/>
          <w:b/>
          <w:bCs/>
          <w:color w:val="0B035B"/>
          <w:sz w:val="24"/>
          <w:szCs w:val="24"/>
          <w:bdr w:val="none" w:sz="0" w:space="0" w:color="auto" w:frame="1"/>
        </w:rPr>
        <w:t xml:space="preserve"> de </w:t>
      </w:r>
      <w:proofErr w:type="spellStart"/>
      <w:r>
        <w:rPr>
          <w:rFonts w:ascii="Verdana" w:eastAsia="Times New Roman" w:hAnsi="Verdana" w:cs="Arial"/>
          <w:b/>
          <w:bCs/>
          <w:color w:val="0B035B"/>
          <w:sz w:val="24"/>
          <w:szCs w:val="24"/>
          <w:bdr w:val="none" w:sz="0" w:space="0" w:color="auto" w:frame="1"/>
        </w:rPr>
        <w:t>utilitati</w:t>
      </w:r>
      <w:proofErr w:type="spellEnd"/>
      <w:r>
        <w:rPr>
          <w:rFonts w:ascii="Verdana" w:eastAsia="Times New Roman" w:hAnsi="Verdana" w:cs="Arial"/>
          <w:b/>
          <w:bCs/>
          <w:color w:val="0B035B"/>
          <w:sz w:val="24"/>
          <w:szCs w:val="24"/>
          <w:bdr w:val="none" w:sz="0" w:space="0" w:color="auto" w:frame="1"/>
        </w:rPr>
        <w:t>,alte bunuri.</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 xml:space="preserve">b)organizarea si derularea </w:t>
      </w:r>
      <w:proofErr w:type="spellStart"/>
      <w:r>
        <w:rPr>
          <w:rFonts w:ascii="Verdana" w:eastAsia="Times New Roman" w:hAnsi="Verdana" w:cs="Arial"/>
          <w:b/>
          <w:bCs/>
          <w:color w:val="0B035B"/>
          <w:sz w:val="24"/>
          <w:szCs w:val="24"/>
          <w:bdr w:val="none" w:sz="0" w:space="0" w:color="auto" w:frame="1"/>
        </w:rPr>
        <w:t>intabularii</w:t>
      </w:r>
      <w:proofErr w:type="spellEnd"/>
      <w:r>
        <w:rPr>
          <w:rFonts w:ascii="Verdana" w:eastAsia="Times New Roman" w:hAnsi="Verdana" w:cs="Arial"/>
          <w:b/>
          <w:bCs/>
          <w:color w:val="0B035B"/>
          <w:sz w:val="24"/>
          <w:szCs w:val="24"/>
          <w:bdr w:val="none" w:sz="0" w:space="0" w:color="auto" w:frame="1"/>
        </w:rPr>
        <w:t xml:space="preserve"> patrimoniului public si privat a comunei Zarand.</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c)</w:t>
      </w:r>
      <w:proofErr w:type="spellStart"/>
      <w:r>
        <w:rPr>
          <w:rFonts w:ascii="Verdana" w:eastAsia="Times New Roman" w:hAnsi="Verdana" w:cs="Arial"/>
          <w:b/>
          <w:bCs/>
          <w:color w:val="0B035B"/>
          <w:sz w:val="24"/>
          <w:szCs w:val="24"/>
          <w:bdr w:val="none" w:sz="0" w:space="0" w:color="auto" w:frame="1"/>
        </w:rPr>
        <w:t>pregatirea</w:t>
      </w:r>
      <w:proofErr w:type="spellEnd"/>
      <w:r>
        <w:rPr>
          <w:rFonts w:ascii="Verdana" w:eastAsia="Times New Roman" w:hAnsi="Verdana" w:cs="Arial"/>
          <w:b/>
          <w:bCs/>
          <w:color w:val="0B035B"/>
          <w:sz w:val="24"/>
          <w:szCs w:val="24"/>
          <w:bdr w:val="none" w:sz="0" w:space="0" w:color="auto" w:frame="1"/>
        </w:rPr>
        <w:t xml:space="preserve"> </w:t>
      </w:r>
      <w:proofErr w:type="spellStart"/>
      <w:r>
        <w:rPr>
          <w:rFonts w:ascii="Verdana" w:eastAsia="Times New Roman" w:hAnsi="Verdana" w:cs="Arial"/>
          <w:b/>
          <w:bCs/>
          <w:color w:val="0B035B"/>
          <w:sz w:val="24"/>
          <w:szCs w:val="24"/>
          <w:bdr w:val="none" w:sz="0" w:space="0" w:color="auto" w:frame="1"/>
        </w:rPr>
        <w:t>documentatiilor</w:t>
      </w:r>
      <w:proofErr w:type="spellEnd"/>
      <w:r>
        <w:rPr>
          <w:rFonts w:ascii="Verdana" w:eastAsia="Times New Roman" w:hAnsi="Verdana" w:cs="Arial"/>
          <w:b/>
          <w:bCs/>
          <w:color w:val="0B035B"/>
          <w:sz w:val="24"/>
          <w:szCs w:val="24"/>
          <w:bdr w:val="none" w:sz="0" w:space="0" w:color="auto" w:frame="1"/>
        </w:rPr>
        <w:t xml:space="preserve"> de intabulare(a </w:t>
      </w:r>
      <w:proofErr w:type="spellStart"/>
      <w:r>
        <w:rPr>
          <w:rFonts w:ascii="Verdana" w:eastAsia="Times New Roman" w:hAnsi="Verdana" w:cs="Arial"/>
          <w:b/>
          <w:bCs/>
          <w:color w:val="0B035B"/>
          <w:sz w:val="24"/>
          <w:szCs w:val="24"/>
          <w:bdr w:val="none" w:sz="0" w:space="0" w:color="auto" w:frame="1"/>
        </w:rPr>
        <w:t>locuintelor</w:t>
      </w:r>
      <w:proofErr w:type="spellEnd"/>
      <w:r>
        <w:rPr>
          <w:rFonts w:ascii="Verdana" w:eastAsia="Times New Roman" w:hAnsi="Verdana" w:cs="Arial"/>
          <w:b/>
          <w:bCs/>
          <w:color w:val="0B035B"/>
          <w:sz w:val="24"/>
          <w:szCs w:val="24"/>
          <w:bdr w:val="none" w:sz="0" w:space="0" w:color="auto" w:frame="1"/>
        </w:rPr>
        <w:t xml:space="preserve">,spatiilor cu alta </w:t>
      </w:r>
      <w:proofErr w:type="spellStart"/>
      <w:r>
        <w:rPr>
          <w:rFonts w:ascii="Verdana" w:eastAsia="Times New Roman" w:hAnsi="Verdana" w:cs="Arial"/>
          <w:b/>
          <w:bCs/>
          <w:color w:val="0B035B"/>
          <w:sz w:val="24"/>
          <w:szCs w:val="24"/>
          <w:bdr w:val="none" w:sz="0" w:space="0" w:color="auto" w:frame="1"/>
        </w:rPr>
        <w:t>destinatie</w:t>
      </w:r>
      <w:proofErr w:type="spellEnd"/>
      <w:r>
        <w:rPr>
          <w:rFonts w:ascii="Verdana" w:eastAsia="Times New Roman" w:hAnsi="Verdana" w:cs="Arial"/>
          <w:b/>
          <w:bCs/>
          <w:color w:val="0B035B"/>
          <w:sz w:val="24"/>
          <w:szCs w:val="24"/>
          <w:bdr w:val="none" w:sz="0" w:space="0" w:color="auto" w:frame="1"/>
        </w:rPr>
        <w:t xml:space="preserve"> sau teren care au ca proprietar tabular comuna Zarand si care pot face obiectul </w:t>
      </w:r>
      <w:proofErr w:type="spellStart"/>
      <w:r>
        <w:rPr>
          <w:rFonts w:ascii="Verdana" w:eastAsia="Times New Roman" w:hAnsi="Verdana" w:cs="Arial"/>
          <w:b/>
          <w:bCs/>
          <w:color w:val="0B035B"/>
          <w:sz w:val="24"/>
          <w:szCs w:val="24"/>
          <w:bdr w:val="none" w:sz="0" w:space="0" w:color="auto" w:frame="1"/>
        </w:rPr>
        <w:t>vanzarii</w:t>
      </w:r>
      <w:proofErr w:type="spellEnd"/>
      <w:r>
        <w:rPr>
          <w:rFonts w:ascii="Verdana" w:eastAsia="Times New Roman" w:hAnsi="Verdana" w:cs="Arial"/>
          <w:b/>
          <w:bCs/>
          <w:color w:val="0B035B"/>
          <w:sz w:val="24"/>
          <w:szCs w:val="24"/>
          <w:bdr w:val="none" w:sz="0" w:space="0" w:color="auto" w:frame="1"/>
        </w:rPr>
        <w:t xml:space="preserve"> potrivit legii in vigoare)respectiv efectuarea </w:t>
      </w:r>
      <w:proofErr w:type="spellStart"/>
      <w:r>
        <w:rPr>
          <w:rFonts w:ascii="Verdana" w:eastAsia="Times New Roman" w:hAnsi="Verdana" w:cs="Arial"/>
          <w:b/>
          <w:bCs/>
          <w:color w:val="0B035B"/>
          <w:sz w:val="24"/>
          <w:szCs w:val="24"/>
          <w:bdr w:val="none" w:sz="0" w:space="0" w:color="auto" w:frame="1"/>
        </w:rPr>
        <w:t>inscrierii</w:t>
      </w:r>
      <w:proofErr w:type="spellEnd"/>
      <w:r>
        <w:rPr>
          <w:rFonts w:ascii="Verdana" w:eastAsia="Times New Roman" w:hAnsi="Verdana" w:cs="Arial"/>
          <w:b/>
          <w:bCs/>
          <w:color w:val="0B035B"/>
          <w:sz w:val="24"/>
          <w:szCs w:val="24"/>
          <w:bdr w:val="none" w:sz="0" w:space="0" w:color="auto" w:frame="1"/>
        </w:rPr>
        <w:t xml:space="preserve"> acestora in cartea funciara.</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 xml:space="preserve">d)asigurarea </w:t>
      </w:r>
      <w:proofErr w:type="spellStart"/>
      <w:r>
        <w:rPr>
          <w:rFonts w:ascii="Verdana" w:eastAsia="Times New Roman" w:hAnsi="Verdana" w:cs="Arial"/>
          <w:b/>
          <w:bCs/>
          <w:color w:val="0B035B"/>
          <w:sz w:val="24"/>
          <w:szCs w:val="24"/>
          <w:bdr w:val="none" w:sz="0" w:space="0" w:color="auto" w:frame="1"/>
        </w:rPr>
        <w:t>intabularii</w:t>
      </w:r>
      <w:proofErr w:type="spellEnd"/>
      <w:r>
        <w:rPr>
          <w:rFonts w:ascii="Verdana" w:eastAsia="Times New Roman" w:hAnsi="Verdana" w:cs="Arial"/>
          <w:b/>
          <w:bCs/>
          <w:color w:val="0B035B"/>
          <w:sz w:val="24"/>
          <w:szCs w:val="24"/>
          <w:bdr w:val="none" w:sz="0" w:space="0" w:color="auto" w:frame="1"/>
        </w:rPr>
        <w:t xml:space="preserve"> </w:t>
      </w:r>
      <w:proofErr w:type="spellStart"/>
      <w:r>
        <w:rPr>
          <w:rFonts w:ascii="Verdana" w:eastAsia="Times New Roman" w:hAnsi="Verdana" w:cs="Arial"/>
          <w:b/>
          <w:bCs/>
          <w:color w:val="0B035B"/>
          <w:sz w:val="24"/>
          <w:szCs w:val="24"/>
          <w:bdr w:val="none" w:sz="0" w:space="0" w:color="auto" w:frame="1"/>
        </w:rPr>
        <w:t>constructiilor</w:t>
      </w:r>
      <w:proofErr w:type="spellEnd"/>
      <w:r>
        <w:rPr>
          <w:rFonts w:ascii="Verdana" w:eastAsia="Times New Roman" w:hAnsi="Verdana" w:cs="Arial"/>
          <w:b/>
          <w:bCs/>
          <w:color w:val="0B035B"/>
          <w:sz w:val="24"/>
          <w:szCs w:val="24"/>
          <w:bdr w:val="none" w:sz="0" w:space="0" w:color="auto" w:frame="1"/>
        </w:rPr>
        <w:t xml:space="preserve"> realizate ca </w:t>
      </w:r>
      <w:proofErr w:type="spellStart"/>
      <w:r>
        <w:rPr>
          <w:rFonts w:ascii="Verdana" w:eastAsia="Times New Roman" w:hAnsi="Verdana" w:cs="Arial"/>
          <w:b/>
          <w:bCs/>
          <w:color w:val="0B035B"/>
          <w:sz w:val="24"/>
          <w:szCs w:val="24"/>
          <w:bdr w:val="none" w:sz="0" w:space="0" w:color="auto" w:frame="1"/>
        </w:rPr>
        <w:t>investitie</w:t>
      </w:r>
      <w:proofErr w:type="spellEnd"/>
      <w:r>
        <w:rPr>
          <w:rFonts w:ascii="Verdana" w:eastAsia="Times New Roman" w:hAnsi="Verdana" w:cs="Arial"/>
          <w:b/>
          <w:bCs/>
          <w:color w:val="0B035B"/>
          <w:sz w:val="24"/>
          <w:szCs w:val="24"/>
          <w:bdr w:val="none" w:sz="0" w:space="0" w:color="auto" w:frame="1"/>
        </w:rPr>
        <w:t>.</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 xml:space="preserve">e)constituirea unei baze de date </w:t>
      </w:r>
      <w:proofErr w:type="spellStart"/>
      <w:r>
        <w:rPr>
          <w:rFonts w:ascii="Verdana" w:eastAsia="Times New Roman" w:hAnsi="Verdana" w:cs="Arial"/>
          <w:b/>
          <w:bCs/>
          <w:color w:val="0B035B"/>
          <w:sz w:val="24"/>
          <w:szCs w:val="24"/>
          <w:bdr w:val="none" w:sz="0" w:space="0" w:color="auto" w:frame="1"/>
        </w:rPr>
        <w:t>operationala</w:t>
      </w:r>
      <w:proofErr w:type="spellEnd"/>
      <w:r>
        <w:rPr>
          <w:rFonts w:ascii="Verdana" w:eastAsia="Times New Roman" w:hAnsi="Verdana" w:cs="Arial"/>
          <w:b/>
          <w:bCs/>
          <w:color w:val="0B035B"/>
          <w:sz w:val="24"/>
          <w:szCs w:val="24"/>
          <w:bdr w:val="none" w:sz="0" w:space="0" w:color="auto" w:frame="1"/>
        </w:rPr>
        <w:t xml:space="preserve"> a evidentei patrimoniului.</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f)coordonarea si monitorizarea inventarierii anuale a patrimoniului.</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g)ajuta munca comisiei speciale de inventariere a domeniului public si privat al Comunei Zarand in conformitate cu prevederile HG nr 392/2020;</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 xml:space="preserve">h)asigurarea </w:t>
      </w:r>
      <w:proofErr w:type="spellStart"/>
      <w:r>
        <w:rPr>
          <w:rFonts w:ascii="Verdana" w:eastAsia="Times New Roman" w:hAnsi="Verdana" w:cs="Arial"/>
          <w:b/>
          <w:bCs/>
          <w:color w:val="0B035B"/>
          <w:sz w:val="24"/>
          <w:szCs w:val="24"/>
          <w:bdr w:val="none" w:sz="0" w:space="0" w:color="auto" w:frame="1"/>
        </w:rPr>
        <w:t>lucrarilor</w:t>
      </w:r>
      <w:proofErr w:type="spellEnd"/>
      <w:r>
        <w:rPr>
          <w:rFonts w:ascii="Verdana" w:eastAsia="Times New Roman" w:hAnsi="Verdana" w:cs="Arial"/>
          <w:b/>
          <w:bCs/>
          <w:color w:val="0B035B"/>
          <w:sz w:val="24"/>
          <w:szCs w:val="24"/>
          <w:bdr w:val="none" w:sz="0" w:space="0" w:color="auto" w:frame="1"/>
        </w:rPr>
        <w:t xml:space="preserve"> de cadastru prin contracte de </w:t>
      </w:r>
      <w:proofErr w:type="spellStart"/>
      <w:r>
        <w:rPr>
          <w:rFonts w:ascii="Verdana" w:eastAsia="Times New Roman" w:hAnsi="Verdana" w:cs="Arial"/>
          <w:b/>
          <w:bCs/>
          <w:color w:val="0B035B"/>
          <w:sz w:val="24"/>
          <w:szCs w:val="24"/>
          <w:bdr w:val="none" w:sz="0" w:space="0" w:color="auto" w:frame="1"/>
        </w:rPr>
        <w:t>prrstari</w:t>
      </w:r>
      <w:proofErr w:type="spellEnd"/>
      <w:r>
        <w:rPr>
          <w:rFonts w:ascii="Verdana" w:eastAsia="Times New Roman" w:hAnsi="Verdana" w:cs="Arial"/>
          <w:b/>
          <w:bCs/>
          <w:color w:val="0B035B"/>
          <w:sz w:val="24"/>
          <w:szCs w:val="24"/>
          <w:bdr w:val="none" w:sz="0" w:space="0" w:color="auto" w:frame="1"/>
        </w:rPr>
        <w:t xml:space="preserve"> servicii;</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i)</w:t>
      </w:r>
      <w:proofErr w:type="spellStart"/>
      <w:r>
        <w:rPr>
          <w:rFonts w:ascii="Verdana" w:eastAsia="Times New Roman" w:hAnsi="Verdana" w:cs="Arial"/>
          <w:b/>
          <w:bCs/>
          <w:color w:val="0B035B"/>
          <w:sz w:val="24"/>
          <w:szCs w:val="24"/>
          <w:bdr w:val="none" w:sz="0" w:space="0" w:color="auto" w:frame="1"/>
        </w:rPr>
        <w:t>urmarirea</w:t>
      </w:r>
      <w:proofErr w:type="spellEnd"/>
      <w:r>
        <w:rPr>
          <w:rFonts w:ascii="Verdana" w:eastAsia="Times New Roman" w:hAnsi="Verdana" w:cs="Arial"/>
          <w:b/>
          <w:bCs/>
          <w:color w:val="0B035B"/>
          <w:sz w:val="24"/>
          <w:szCs w:val="24"/>
          <w:bdr w:val="none" w:sz="0" w:space="0" w:color="auto" w:frame="1"/>
        </w:rPr>
        <w:t xml:space="preserve"> </w:t>
      </w:r>
      <w:proofErr w:type="spellStart"/>
      <w:r>
        <w:rPr>
          <w:rFonts w:ascii="Verdana" w:eastAsia="Times New Roman" w:hAnsi="Verdana" w:cs="Arial"/>
          <w:b/>
          <w:bCs/>
          <w:color w:val="0B035B"/>
          <w:sz w:val="24"/>
          <w:szCs w:val="24"/>
          <w:bdr w:val="none" w:sz="0" w:space="0" w:color="auto" w:frame="1"/>
        </w:rPr>
        <w:t>derularii</w:t>
      </w:r>
      <w:proofErr w:type="spellEnd"/>
      <w:r>
        <w:rPr>
          <w:rFonts w:ascii="Verdana" w:eastAsia="Times New Roman" w:hAnsi="Verdana" w:cs="Arial"/>
          <w:b/>
          <w:bCs/>
          <w:color w:val="0B035B"/>
          <w:sz w:val="24"/>
          <w:szCs w:val="24"/>
          <w:bdr w:val="none" w:sz="0" w:space="0" w:color="auto" w:frame="1"/>
        </w:rPr>
        <w:t xml:space="preserve"> contractelor pentru </w:t>
      </w:r>
      <w:proofErr w:type="spellStart"/>
      <w:r>
        <w:rPr>
          <w:rFonts w:ascii="Verdana" w:eastAsia="Times New Roman" w:hAnsi="Verdana" w:cs="Arial"/>
          <w:b/>
          <w:bCs/>
          <w:color w:val="0B035B"/>
          <w:sz w:val="24"/>
          <w:szCs w:val="24"/>
          <w:bdr w:val="none" w:sz="0" w:space="0" w:color="auto" w:frame="1"/>
        </w:rPr>
        <w:t>finantarea</w:t>
      </w:r>
      <w:proofErr w:type="spellEnd"/>
      <w:r>
        <w:rPr>
          <w:rFonts w:ascii="Verdana" w:eastAsia="Times New Roman" w:hAnsi="Verdana" w:cs="Arial"/>
          <w:b/>
          <w:bCs/>
          <w:color w:val="0B035B"/>
          <w:sz w:val="24"/>
          <w:szCs w:val="24"/>
          <w:bdr w:val="none" w:sz="0" w:space="0" w:color="auto" w:frame="1"/>
        </w:rPr>
        <w:t xml:space="preserve"> in cadrul Programului </w:t>
      </w:r>
      <w:proofErr w:type="spellStart"/>
      <w:r>
        <w:rPr>
          <w:rFonts w:ascii="Verdana" w:eastAsia="Times New Roman" w:hAnsi="Verdana" w:cs="Arial"/>
          <w:b/>
          <w:bCs/>
          <w:color w:val="0B035B"/>
          <w:sz w:val="24"/>
          <w:szCs w:val="24"/>
          <w:bdr w:val="none" w:sz="0" w:space="0" w:color="auto" w:frame="1"/>
        </w:rPr>
        <w:t>national</w:t>
      </w:r>
      <w:proofErr w:type="spellEnd"/>
      <w:r>
        <w:rPr>
          <w:rFonts w:ascii="Verdana" w:eastAsia="Times New Roman" w:hAnsi="Verdana" w:cs="Arial"/>
          <w:b/>
          <w:bCs/>
          <w:color w:val="0B035B"/>
          <w:sz w:val="24"/>
          <w:szCs w:val="24"/>
          <w:bdr w:val="none" w:sz="0" w:space="0" w:color="auto" w:frame="1"/>
        </w:rPr>
        <w:t xml:space="preserve"> de cadastru si carte funciara a </w:t>
      </w:r>
      <w:proofErr w:type="spellStart"/>
      <w:r>
        <w:rPr>
          <w:rFonts w:ascii="Verdana" w:eastAsia="Times New Roman" w:hAnsi="Verdana" w:cs="Arial"/>
          <w:b/>
          <w:bCs/>
          <w:color w:val="0B035B"/>
          <w:sz w:val="24"/>
          <w:szCs w:val="24"/>
          <w:bdr w:val="none" w:sz="0" w:space="0" w:color="auto" w:frame="1"/>
        </w:rPr>
        <w:t>lucrarilor</w:t>
      </w:r>
      <w:proofErr w:type="spellEnd"/>
      <w:r>
        <w:rPr>
          <w:rFonts w:ascii="Verdana" w:eastAsia="Times New Roman" w:hAnsi="Verdana" w:cs="Arial"/>
          <w:b/>
          <w:bCs/>
          <w:color w:val="0B035B"/>
          <w:sz w:val="24"/>
          <w:szCs w:val="24"/>
          <w:bdr w:val="none" w:sz="0" w:space="0" w:color="auto" w:frame="1"/>
        </w:rPr>
        <w:t xml:space="preserve"> de </w:t>
      </w:r>
      <w:proofErr w:type="spellStart"/>
      <w:r>
        <w:rPr>
          <w:rFonts w:ascii="Verdana" w:eastAsia="Times New Roman" w:hAnsi="Verdana" w:cs="Arial"/>
          <w:b/>
          <w:bCs/>
          <w:color w:val="0B035B"/>
          <w:sz w:val="24"/>
          <w:szCs w:val="24"/>
          <w:bdr w:val="none" w:sz="0" w:space="0" w:color="auto" w:frame="1"/>
        </w:rPr>
        <w:t>inregistrare</w:t>
      </w:r>
      <w:proofErr w:type="spellEnd"/>
      <w:r>
        <w:rPr>
          <w:rFonts w:ascii="Verdana" w:eastAsia="Times New Roman" w:hAnsi="Verdana" w:cs="Arial"/>
          <w:b/>
          <w:bCs/>
          <w:color w:val="0B035B"/>
          <w:sz w:val="24"/>
          <w:szCs w:val="24"/>
          <w:bdr w:val="none" w:sz="0" w:space="0" w:color="auto" w:frame="1"/>
        </w:rPr>
        <w:t xml:space="preserve"> sistematica.</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proofErr w:type="spellStart"/>
      <w:r>
        <w:rPr>
          <w:rFonts w:ascii="Verdana" w:eastAsia="Times New Roman" w:hAnsi="Verdana" w:cs="Arial"/>
          <w:b/>
          <w:bCs/>
          <w:color w:val="0B035B"/>
          <w:sz w:val="24"/>
          <w:szCs w:val="24"/>
          <w:bdr w:val="none" w:sz="0" w:space="0" w:color="auto" w:frame="1"/>
        </w:rPr>
        <w:t>Atributii</w:t>
      </w:r>
      <w:proofErr w:type="spellEnd"/>
      <w:r>
        <w:rPr>
          <w:rFonts w:ascii="Verdana" w:eastAsia="Times New Roman" w:hAnsi="Verdana" w:cs="Arial"/>
          <w:b/>
          <w:bCs/>
          <w:color w:val="0B035B"/>
          <w:sz w:val="24"/>
          <w:szCs w:val="24"/>
          <w:bdr w:val="none" w:sz="0" w:space="0" w:color="auto" w:frame="1"/>
        </w:rPr>
        <w:t xml:space="preserve"> cu privire la concesionari,</w:t>
      </w:r>
      <w:proofErr w:type="spellStart"/>
      <w:r>
        <w:rPr>
          <w:rFonts w:ascii="Verdana" w:eastAsia="Times New Roman" w:hAnsi="Verdana" w:cs="Arial"/>
          <w:b/>
          <w:bCs/>
          <w:color w:val="0B035B"/>
          <w:sz w:val="24"/>
          <w:szCs w:val="24"/>
          <w:bdr w:val="none" w:sz="0" w:space="0" w:color="auto" w:frame="1"/>
        </w:rPr>
        <w:t>inchirieri</w:t>
      </w:r>
      <w:proofErr w:type="spellEnd"/>
      <w:r>
        <w:rPr>
          <w:rFonts w:ascii="Verdana" w:eastAsia="Times New Roman" w:hAnsi="Verdana" w:cs="Arial"/>
          <w:b/>
          <w:bCs/>
          <w:color w:val="0B035B"/>
          <w:sz w:val="24"/>
          <w:szCs w:val="24"/>
          <w:bdr w:val="none" w:sz="0" w:space="0" w:color="auto" w:frame="1"/>
        </w:rPr>
        <w:t>,</w:t>
      </w:r>
      <w:proofErr w:type="spellStart"/>
      <w:r>
        <w:rPr>
          <w:rFonts w:ascii="Verdana" w:eastAsia="Times New Roman" w:hAnsi="Verdana" w:cs="Arial"/>
          <w:b/>
          <w:bCs/>
          <w:color w:val="0B035B"/>
          <w:sz w:val="24"/>
          <w:szCs w:val="24"/>
          <w:bdr w:val="none" w:sz="0" w:space="0" w:color="auto" w:frame="1"/>
        </w:rPr>
        <w:t>vanzari</w:t>
      </w:r>
      <w:proofErr w:type="spellEnd"/>
      <w:r>
        <w:rPr>
          <w:rFonts w:ascii="Verdana" w:eastAsia="Times New Roman" w:hAnsi="Verdana" w:cs="Arial"/>
          <w:b/>
          <w:bCs/>
          <w:color w:val="0B035B"/>
          <w:sz w:val="24"/>
          <w:szCs w:val="24"/>
          <w:bdr w:val="none" w:sz="0" w:space="0" w:color="auto" w:frame="1"/>
        </w:rPr>
        <w:t>:</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 xml:space="preserve">a)organizarea procedurilor de concesionare,de </w:t>
      </w:r>
      <w:proofErr w:type="spellStart"/>
      <w:r>
        <w:rPr>
          <w:rFonts w:ascii="Verdana" w:eastAsia="Times New Roman" w:hAnsi="Verdana" w:cs="Arial"/>
          <w:b/>
          <w:bCs/>
          <w:color w:val="0B035B"/>
          <w:sz w:val="24"/>
          <w:szCs w:val="24"/>
          <w:bdr w:val="none" w:sz="0" w:space="0" w:color="auto" w:frame="1"/>
        </w:rPr>
        <w:t>inchirierea</w:t>
      </w:r>
      <w:proofErr w:type="spellEnd"/>
      <w:r>
        <w:rPr>
          <w:rFonts w:ascii="Verdana" w:eastAsia="Times New Roman" w:hAnsi="Verdana" w:cs="Arial"/>
          <w:b/>
          <w:bCs/>
          <w:color w:val="0B035B"/>
          <w:sz w:val="24"/>
          <w:szCs w:val="24"/>
          <w:bdr w:val="none" w:sz="0" w:space="0" w:color="auto" w:frame="1"/>
        </w:rPr>
        <w:t xml:space="preserve"> si de darea in </w:t>
      </w:r>
      <w:proofErr w:type="spellStart"/>
      <w:r>
        <w:rPr>
          <w:rFonts w:ascii="Verdana" w:eastAsia="Times New Roman" w:hAnsi="Verdana" w:cs="Arial"/>
          <w:b/>
          <w:bCs/>
          <w:color w:val="0B035B"/>
          <w:sz w:val="24"/>
          <w:szCs w:val="24"/>
          <w:bdr w:val="none" w:sz="0" w:space="0" w:color="auto" w:frame="1"/>
        </w:rPr>
        <w:t>folosinta</w:t>
      </w:r>
      <w:proofErr w:type="spellEnd"/>
      <w:r>
        <w:rPr>
          <w:rFonts w:ascii="Verdana" w:eastAsia="Times New Roman" w:hAnsi="Verdana" w:cs="Arial"/>
          <w:b/>
          <w:bCs/>
          <w:color w:val="0B035B"/>
          <w:sz w:val="24"/>
          <w:szCs w:val="24"/>
          <w:bdr w:val="none" w:sz="0" w:space="0" w:color="auto" w:frame="1"/>
        </w:rPr>
        <w:t xml:space="preserve"> gratuita a imobilelor conform OUG nr.57/2019 privind Codul administrativ,cu </w:t>
      </w:r>
      <w:proofErr w:type="spellStart"/>
      <w:r>
        <w:rPr>
          <w:rFonts w:ascii="Verdana" w:eastAsia="Times New Roman" w:hAnsi="Verdana" w:cs="Arial"/>
          <w:b/>
          <w:bCs/>
          <w:color w:val="0B035B"/>
          <w:sz w:val="24"/>
          <w:szCs w:val="24"/>
          <w:bdr w:val="none" w:sz="0" w:space="0" w:color="auto" w:frame="1"/>
        </w:rPr>
        <w:t>modificarile</w:t>
      </w:r>
      <w:proofErr w:type="spellEnd"/>
      <w:r>
        <w:rPr>
          <w:rFonts w:ascii="Verdana" w:eastAsia="Times New Roman" w:hAnsi="Verdana" w:cs="Arial"/>
          <w:b/>
          <w:bCs/>
          <w:color w:val="0B035B"/>
          <w:sz w:val="24"/>
          <w:szCs w:val="24"/>
          <w:bdr w:val="none" w:sz="0" w:space="0" w:color="auto" w:frame="1"/>
        </w:rPr>
        <w:t xml:space="preserve"> si </w:t>
      </w:r>
      <w:proofErr w:type="spellStart"/>
      <w:r>
        <w:rPr>
          <w:rFonts w:ascii="Verdana" w:eastAsia="Times New Roman" w:hAnsi="Verdana" w:cs="Arial"/>
          <w:b/>
          <w:bCs/>
          <w:color w:val="0B035B"/>
          <w:sz w:val="24"/>
          <w:szCs w:val="24"/>
          <w:bdr w:val="none" w:sz="0" w:space="0" w:color="auto" w:frame="1"/>
        </w:rPr>
        <w:t>completarile</w:t>
      </w:r>
      <w:proofErr w:type="spellEnd"/>
      <w:r>
        <w:rPr>
          <w:rFonts w:ascii="Verdana" w:eastAsia="Times New Roman" w:hAnsi="Verdana" w:cs="Arial"/>
          <w:b/>
          <w:bCs/>
          <w:color w:val="0B035B"/>
          <w:sz w:val="24"/>
          <w:szCs w:val="24"/>
          <w:bdr w:val="none" w:sz="0" w:space="0" w:color="auto" w:frame="1"/>
        </w:rPr>
        <w:t xml:space="preserve"> ulterioare.</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 xml:space="preserve">b)participarea la comisiile de </w:t>
      </w:r>
      <w:proofErr w:type="spellStart"/>
      <w:r>
        <w:rPr>
          <w:rFonts w:ascii="Verdana" w:eastAsia="Times New Roman" w:hAnsi="Verdana" w:cs="Arial"/>
          <w:b/>
          <w:bCs/>
          <w:color w:val="0B035B"/>
          <w:sz w:val="24"/>
          <w:szCs w:val="24"/>
          <w:bdr w:val="none" w:sz="0" w:space="0" w:color="auto" w:frame="1"/>
        </w:rPr>
        <w:t>licitatii</w:t>
      </w:r>
      <w:proofErr w:type="spellEnd"/>
      <w:r>
        <w:rPr>
          <w:rFonts w:ascii="Verdana" w:eastAsia="Times New Roman" w:hAnsi="Verdana" w:cs="Arial"/>
          <w:b/>
          <w:bCs/>
          <w:color w:val="0B035B"/>
          <w:sz w:val="24"/>
          <w:szCs w:val="24"/>
          <w:bdr w:val="none" w:sz="0" w:space="0" w:color="auto" w:frame="1"/>
        </w:rPr>
        <w:t xml:space="preserve"> publice privind </w:t>
      </w:r>
      <w:proofErr w:type="spellStart"/>
      <w:r>
        <w:rPr>
          <w:rFonts w:ascii="Verdana" w:eastAsia="Times New Roman" w:hAnsi="Verdana" w:cs="Arial"/>
          <w:b/>
          <w:bCs/>
          <w:color w:val="0B035B"/>
          <w:sz w:val="24"/>
          <w:szCs w:val="24"/>
          <w:bdr w:val="none" w:sz="0" w:space="0" w:color="auto" w:frame="1"/>
        </w:rPr>
        <w:t>inchirierea</w:t>
      </w:r>
      <w:proofErr w:type="spellEnd"/>
      <w:r>
        <w:rPr>
          <w:rFonts w:ascii="Verdana" w:eastAsia="Times New Roman" w:hAnsi="Verdana" w:cs="Arial"/>
          <w:b/>
          <w:bCs/>
          <w:color w:val="0B035B"/>
          <w:sz w:val="24"/>
          <w:szCs w:val="24"/>
          <w:bdr w:val="none" w:sz="0" w:space="0" w:color="auto" w:frame="1"/>
        </w:rPr>
        <w:t xml:space="preserve">,concesionarea bunurilor din domeniul public si </w:t>
      </w:r>
      <w:proofErr w:type="spellStart"/>
      <w:r>
        <w:rPr>
          <w:rFonts w:ascii="Verdana" w:eastAsia="Times New Roman" w:hAnsi="Verdana" w:cs="Arial"/>
          <w:b/>
          <w:bCs/>
          <w:color w:val="0B035B"/>
          <w:sz w:val="24"/>
          <w:szCs w:val="24"/>
          <w:bdr w:val="none" w:sz="0" w:space="0" w:color="auto" w:frame="1"/>
        </w:rPr>
        <w:t>inchirierea</w:t>
      </w:r>
      <w:proofErr w:type="spellEnd"/>
      <w:r>
        <w:rPr>
          <w:rFonts w:ascii="Verdana" w:eastAsia="Times New Roman" w:hAnsi="Verdana" w:cs="Arial"/>
          <w:b/>
          <w:bCs/>
          <w:color w:val="0B035B"/>
          <w:sz w:val="24"/>
          <w:szCs w:val="24"/>
          <w:bdr w:val="none" w:sz="0" w:space="0" w:color="auto" w:frame="1"/>
        </w:rPr>
        <w:t xml:space="preserve">,concesionarea sau </w:t>
      </w:r>
      <w:proofErr w:type="spellStart"/>
      <w:r>
        <w:rPr>
          <w:rFonts w:ascii="Verdana" w:eastAsia="Times New Roman" w:hAnsi="Verdana" w:cs="Arial"/>
          <w:b/>
          <w:bCs/>
          <w:color w:val="0B035B"/>
          <w:sz w:val="24"/>
          <w:szCs w:val="24"/>
          <w:bdr w:val="none" w:sz="0" w:space="0" w:color="auto" w:frame="1"/>
        </w:rPr>
        <w:t>vanzarea</w:t>
      </w:r>
      <w:proofErr w:type="spellEnd"/>
      <w:r>
        <w:rPr>
          <w:rFonts w:ascii="Verdana" w:eastAsia="Times New Roman" w:hAnsi="Verdana" w:cs="Arial"/>
          <w:b/>
          <w:bCs/>
          <w:color w:val="0B035B"/>
          <w:sz w:val="24"/>
          <w:szCs w:val="24"/>
          <w:bdr w:val="none" w:sz="0" w:space="0" w:color="auto" w:frame="1"/>
        </w:rPr>
        <w:t xml:space="preserve"> bunurilor din domeniul privat al comunei Zarand.</w:t>
      </w:r>
    </w:p>
    <w:p w:rsidR="005614EF" w:rsidRDefault="005614EF"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t>c)</w:t>
      </w:r>
      <w:proofErr w:type="spellStart"/>
      <w:r w:rsidR="00BE3E06">
        <w:rPr>
          <w:rFonts w:ascii="Verdana" w:eastAsia="Times New Roman" w:hAnsi="Verdana" w:cs="Arial"/>
          <w:b/>
          <w:bCs/>
          <w:color w:val="0B035B"/>
          <w:sz w:val="24"/>
          <w:szCs w:val="24"/>
          <w:bdr w:val="none" w:sz="0" w:space="0" w:color="auto" w:frame="1"/>
        </w:rPr>
        <w:t>intocmirea</w:t>
      </w:r>
      <w:proofErr w:type="spellEnd"/>
      <w:r w:rsidR="00BE3E06">
        <w:rPr>
          <w:rFonts w:ascii="Verdana" w:eastAsia="Times New Roman" w:hAnsi="Verdana" w:cs="Arial"/>
          <w:b/>
          <w:bCs/>
          <w:color w:val="0B035B"/>
          <w:sz w:val="24"/>
          <w:szCs w:val="24"/>
          <w:bdr w:val="none" w:sz="0" w:space="0" w:color="auto" w:frame="1"/>
        </w:rPr>
        <w:t xml:space="preserve"> </w:t>
      </w:r>
      <w:proofErr w:type="spellStart"/>
      <w:r w:rsidR="00BE3E06">
        <w:rPr>
          <w:rFonts w:ascii="Verdana" w:eastAsia="Times New Roman" w:hAnsi="Verdana" w:cs="Arial"/>
          <w:b/>
          <w:bCs/>
          <w:color w:val="0B035B"/>
          <w:sz w:val="24"/>
          <w:szCs w:val="24"/>
          <w:bdr w:val="none" w:sz="0" w:space="0" w:color="auto" w:frame="1"/>
        </w:rPr>
        <w:t>documentatiilor</w:t>
      </w:r>
      <w:proofErr w:type="spellEnd"/>
      <w:r w:rsidR="00BE3E06">
        <w:rPr>
          <w:rFonts w:ascii="Verdana" w:eastAsia="Times New Roman" w:hAnsi="Verdana" w:cs="Arial"/>
          <w:b/>
          <w:bCs/>
          <w:color w:val="0B035B"/>
          <w:sz w:val="24"/>
          <w:szCs w:val="24"/>
          <w:bdr w:val="none" w:sz="0" w:space="0" w:color="auto" w:frame="1"/>
        </w:rPr>
        <w:t xml:space="preserve"> si organizarea </w:t>
      </w:r>
      <w:proofErr w:type="spellStart"/>
      <w:r w:rsidR="00BE3E06">
        <w:rPr>
          <w:rFonts w:ascii="Verdana" w:eastAsia="Times New Roman" w:hAnsi="Verdana" w:cs="Arial"/>
          <w:b/>
          <w:bCs/>
          <w:color w:val="0B035B"/>
          <w:sz w:val="24"/>
          <w:szCs w:val="24"/>
          <w:bdr w:val="none" w:sz="0" w:space="0" w:color="auto" w:frame="1"/>
        </w:rPr>
        <w:t>licitatiei</w:t>
      </w:r>
      <w:proofErr w:type="spellEnd"/>
      <w:r w:rsidR="00BE3E06">
        <w:rPr>
          <w:rFonts w:ascii="Verdana" w:eastAsia="Times New Roman" w:hAnsi="Verdana" w:cs="Arial"/>
          <w:b/>
          <w:bCs/>
          <w:color w:val="0B035B"/>
          <w:sz w:val="24"/>
          <w:szCs w:val="24"/>
          <w:bdr w:val="none" w:sz="0" w:space="0" w:color="auto" w:frame="1"/>
        </w:rPr>
        <w:t xml:space="preserve"> publice,in baza </w:t>
      </w:r>
      <w:proofErr w:type="spellStart"/>
      <w:r w:rsidR="00BE3E06">
        <w:rPr>
          <w:rFonts w:ascii="Verdana" w:eastAsia="Times New Roman" w:hAnsi="Verdana" w:cs="Arial"/>
          <w:b/>
          <w:bCs/>
          <w:color w:val="0B035B"/>
          <w:sz w:val="24"/>
          <w:szCs w:val="24"/>
          <w:bdr w:val="none" w:sz="0" w:space="0" w:color="auto" w:frame="1"/>
        </w:rPr>
        <w:t>hotararilor</w:t>
      </w:r>
      <w:proofErr w:type="spellEnd"/>
      <w:r w:rsidR="00BE3E06">
        <w:rPr>
          <w:rFonts w:ascii="Verdana" w:eastAsia="Times New Roman" w:hAnsi="Verdana" w:cs="Arial"/>
          <w:b/>
          <w:bCs/>
          <w:color w:val="0B035B"/>
          <w:sz w:val="24"/>
          <w:szCs w:val="24"/>
          <w:bdr w:val="none" w:sz="0" w:space="0" w:color="auto" w:frame="1"/>
        </w:rPr>
        <w:t xml:space="preserve"> consiliului local,</w:t>
      </w:r>
      <w:proofErr w:type="spellStart"/>
      <w:r w:rsidR="00BE3E06">
        <w:rPr>
          <w:rFonts w:ascii="Verdana" w:eastAsia="Times New Roman" w:hAnsi="Verdana" w:cs="Arial"/>
          <w:b/>
          <w:bCs/>
          <w:color w:val="0B035B"/>
          <w:sz w:val="24"/>
          <w:szCs w:val="24"/>
          <w:bdr w:val="none" w:sz="0" w:space="0" w:color="auto" w:frame="1"/>
        </w:rPr>
        <w:t>avand</w:t>
      </w:r>
      <w:proofErr w:type="spellEnd"/>
      <w:r w:rsidR="00BE3E06">
        <w:rPr>
          <w:rFonts w:ascii="Verdana" w:eastAsia="Times New Roman" w:hAnsi="Verdana" w:cs="Arial"/>
          <w:b/>
          <w:bCs/>
          <w:color w:val="0B035B"/>
          <w:sz w:val="24"/>
          <w:szCs w:val="24"/>
          <w:bdr w:val="none" w:sz="0" w:space="0" w:color="auto" w:frame="1"/>
        </w:rPr>
        <w:t xml:space="preserve"> ca scop </w:t>
      </w:r>
      <w:proofErr w:type="spellStart"/>
      <w:r w:rsidR="00BE3E06">
        <w:rPr>
          <w:rFonts w:ascii="Verdana" w:eastAsia="Times New Roman" w:hAnsi="Verdana" w:cs="Arial"/>
          <w:b/>
          <w:bCs/>
          <w:color w:val="0B035B"/>
          <w:sz w:val="24"/>
          <w:szCs w:val="24"/>
          <w:bdr w:val="none" w:sz="0" w:space="0" w:color="auto" w:frame="1"/>
        </w:rPr>
        <w:t>vanzarea</w:t>
      </w:r>
      <w:proofErr w:type="spellEnd"/>
      <w:r w:rsidR="00BE3E06">
        <w:rPr>
          <w:rFonts w:ascii="Verdana" w:eastAsia="Times New Roman" w:hAnsi="Verdana" w:cs="Arial"/>
          <w:b/>
          <w:bCs/>
          <w:color w:val="0B035B"/>
          <w:sz w:val="24"/>
          <w:szCs w:val="24"/>
          <w:bdr w:val="none" w:sz="0" w:space="0" w:color="auto" w:frame="1"/>
        </w:rPr>
        <w:t xml:space="preserve"> imobilelor aflate in domeniul privat al Comunei Zarand.</w:t>
      </w:r>
    </w:p>
    <w:p w:rsidR="00BE3E06" w:rsidRDefault="00BE3E06" w:rsidP="005614EF">
      <w:pPr>
        <w:spacing w:after="0" w:line="240" w:lineRule="auto"/>
        <w:rPr>
          <w:rFonts w:ascii="Verdana" w:eastAsia="Times New Roman" w:hAnsi="Verdana" w:cs="Arial"/>
          <w:b/>
          <w:bCs/>
          <w:color w:val="0B035B"/>
          <w:sz w:val="24"/>
          <w:szCs w:val="24"/>
          <w:bdr w:val="none" w:sz="0" w:space="0" w:color="auto" w:frame="1"/>
        </w:rPr>
      </w:pPr>
      <w:r>
        <w:rPr>
          <w:rFonts w:ascii="Verdana" w:eastAsia="Times New Roman" w:hAnsi="Verdana" w:cs="Arial"/>
          <w:b/>
          <w:bCs/>
          <w:color w:val="0B035B"/>
          <w:sz w:val="24"/>
          <w:szCs w:val="24"/>
          <w:bdr w:val="none" w:sz="0" w:space="0" w:color="auto" w:frame="1"/>
        </w:rPr>
        <w:lastRenderedPageBreak/>
        <w:t>d)</w:t>
      </w:r>
      <w:proofErr w:type="spellStart"/>
      <w:r>
        <w:rPr>
          <w:rFonts w:ascii="Verdana" w:eastAsia="Times New Roman" w:hAnsi="Verdana" w:cs="Arial"/>
          <w:b/>
          <w:bCs/>
          <w:color w:val="0B035B"/>
          <w:sz w:val="24"/>
          <w:szCs w:val="24"/>
          <w:bdr w:val="none" w:sz="0" w:space="0" w:color="auto" w:frame="1"/>
        </w:rPr>
        <w:t>intocmirea</w:t>
      </w:r>
      <w:proofErr w:type="spellEnd"/>
      <w:r>
        <w:rPr>
          <w:rFonts w:ascii="Verdana" w:eastAsia="Times New Roman" w:hAnsi="Verdana" w:cs="Arial"/>
          <w:b/>
          <w:bCs/>
          <w:color w:val="0B035B"/>
          <w:sz w:val="24"/>
          <w:szCs w:val="24"/>
          <w:bdr w:val="none" w:sz="0" w:space="0" w:color="auto" w:frame="1"/>
        </w:rPr>
        <w:t xml:space="preserve"> si asigurarea </w:t>
      </w:r>
      <w:proofErr w:type="spellStart"/>
      <w:r>
        <w:rPr>
          <w:rFonts w:ascii="Verdana" w:eastAsia="Times New Roman" w:hAnsi="Verdana" w:cs="Arial"/>
          <w:b/>
          <w:bCs/>
          <w:color w:val="0B035B"/>
          <w:sz w:val="24"/>
          <w:szCs w:val="24"/>
          <w:bdr w:val="none" w:sz="0" w:space="0" w:color="auto" w:frame="1"/>
        </w:rPr>
        <w:t>documentatiilor</w:t>
      </w:r>
      <w:proofErr w:type="spellEnd"/>
      <w:r>
        <w:rPr>
          <w:rFonts w:ascii="Verdana" w:eastAsia="Times New Roman" w:hAnsi="Verdana" w:cs="Arial"/>
          <w:b/>
          <w:bCs/>
          <w:color w:val="0B035B"/>
          <w:sz w:val="24"/>
          <w:szCs w:val="24"/>
          <w:bdr w:val="none" w:sz="0" w:space="0" w:color="auto" w:frame="1"/>
        </w:rPr>
        <w:t xml:space="preserve"> pentru proiectele de </w:t>
      </w:r>
      <w:proofErr w:type="spellStart"/>
      <w:r>
        <w:rPr>
          <w:rFonts w:ascii="Verdana" w:eastAsia="Times New Roman" w:hAnsi="Verdana" w:cs="Arial"/>
          <w:b/>
          <w:bCs/>
          <w:color w:val="0B035B"/>
          <w:sz w:val="24"/>
          <w:szCs w:val="24"/>
          <w:bdr w:val="none" w:sz="0" w:space="0" w:color="auto" w:frame="1"/>
        </w:rPr>
        <w:t>hotarari</w:t>
      </w:r>
      <w:proofErr w:type="spellEnd"/>
      <w:r>
        <w:rPr>
          <w:rFonts w:ascii="Verdana" w:eastAsia="Times New Roman" w:hAnsi="Verdana" w:cs="Arial"/>
          <w:b/>
          <w:bCs/>
          <w:color w:val="0B035B"/>
          <w:sz w:val="24"/>
          <w:szCs w:val="24"/>
          <w:bdr w:val="none" w:sz="0" w:space="0" w:color="auto" w:frame="1"/>
        </w:rPr>
        <w:t xml:space="preserve"> ale Consiliului local privind schimburi de teren,transmiteri,</w:t>
      </w:r>
      <w:proofErr w:type="spellStart"/>
      <w:r>
        <w:rPr>
          <w:rFonts w:ascii="Verdana" w:eastAsia="Times New Roman" w:hAnsi="Verdana" w:cs="Arial"/>
          <w:b/>
          <w:bCs/>
          <w:color w:val="0B035B"/>
          <w:sz w:val="24"/>
          <w:szCs w:val="24"/>
          <w:bdr w:val="none" w:sz="0" w:space="0" w:color="auto" w:frame="1"/>
        </w:rPr>
        <w:t>etc</w:t>
      </w:r>
      <w:proofErr w:type="spellEnd"/>
    </w:p>
    <w:p w:rsidR="00BE3E06" w:rsidRPr="00D46CA6" w:rsidRDefault="00BE3E06" w:rsidP="005614EF">
      <w:pPr>
        <w:spacing w:after="0" w:line="240" w:lineRule="auto"/>
        <w:rPr>
          <w:rFonts w:ascii="Arial" w:eastAsia="Times New Roman" w:hAnsi="Arial" w:cs="Arial"/>
          <w:color w:val="0B035B"/>
          <w:sz w:val="23"/>
          <w:szCs w:val="23"/>
        </w:rPr>
      </w:pPr>
      <w:r>
        <w:rPr>
          <w:rFonts w:ascii="Verdana" w:eastAsia="Times New Roman" w:hAnsi="Verdana" w:cs="Arial"/>
          <w:b/>
          <w:bCs/>
          <w:color w:val="0B035B"/>
          <w:sz w:val="24"/>
          <w:szCs w:val="24"/>
          <w:bdr w:val="none" w:sz="0" w:space="0" w:color="auto" w:frame="1"/>
        </w:rPr>
        <w:t xml:space="preserve">d)elaborarea </w:t>
      </w:r>
      <w:proofErr w:type="spellStart"/>
      <w:r>
        <w:rPr>
          <w:rFonts w:ascii="Verdana" w:eastAsia="Times New Roman" w:hAnsi="Verdana" w:cs="Arial"/>
          <w:b/>
          <w:bCs/>
          <w:color w:val="0B035B"/>
          <w:sz w:val="24"/>
          <w:szCs w:val="24"/>
          <w:bdr w:val="none" w:sz="0" w:space="0" w:color="auto" w:frame="1"/>
        </w:rPr>
        <w:t>documentatiilor</w:t>
      </w:r>
      <w:proofErr w:type="spellEnd"/>
      <w:r>
        <w:rPr>
          <w:rFonts w:ascii="Verdana" w:eastAsia="Times New Roman" w:hAnsi="Verdana" w:cs="Arial"/>
          <w:b/>
          <w:bCs/>
          <w:color w:val="0B035B"/>
          <w:sz w:val="24"/>
          <w:szCs w:val="24"/>
          <w:bdr w:val="none" w:sz="0" w:space="0" w:color="auto" w:frame="1"/>
        </w:rPr>
        <w:t xml:space="preserve"> administrative in vederea </w:t>
      </w:r>
      <w:proofErr w:type="spellStart"/>
      <w:r>
        <w:rPr>
          <w:rFonts w:ascii="Verdana" w:eastAsia="Times New Roman" w:hAnsi="Verdana" w:cs="Arial"/>
          <w:b/>
          <w:bCs/>
          <w:color w:val="0B035B"/>
          <w:sz w:val="24"/>
          <w:szCs w:val="24"/>
          <w:bdr w:val="none" w:sz="0" w:space="0" w:color="auto" w:frame="1"/>
        </w:rPr>
        <w:t>acceptarii</w:t>
      </w:r>
      <w:proofErr w:type="spellEnd"/>
      <w:r>
        <w:rPr>
          <w:rFonts w:ascii="Verdana" w:eastAsia="Times New Roman" w:hAnsi="Verdana" w:cs="Arial"/>
          <w:b/>
          <w:bCs/>
          <w:color w:val="0B035B"/>
          <w:sz w:val="24"/>
          <w:szCs w:val="24"/>
          <w:bdr w:val="none" w:sz="0" w:space="0" w:color="auto" w:frame="1"/>
        </w:rPr>
        <w:t xml:space="preserve"> ofertelor de </w:t>
      </w:r>
      <w:proofErr w:type="spellStart"/>
      <w:r>
        <w:rPr>
          <w:rFonts w:ascii="Verdana" w:eastAsia="Times New Roman" w:hAnsi="Verdana" w:cs="Arial"/>
          <w:b/>
          <w:bCs/>
          <w:color w:val="0B035B"/>
          <w:sz w:val="24"/>
          <w:szCs w:val="24"/>
          <w:bdr w:val="none" w:sz="0" w:space="0" w:color="auto" w:frame="1"/>
        </w:rPr>
        <w:t>donatie</w:t>
      </w:r>
      <w:proofErr w:type="spellEnd"/>
      <w:r>
        <w:rPr>
          <w:rFonts w:ascii="Verdana" w:eastAsia="Times New Roman" w:hAnsi="Verdana" w:cs="Arial"/>
          <w:b/>
          <w:bCs/>
          <w:color w:val="0B035B"/>
          <w:sz w:val="24"/>
          <w:szCs w:val="24"/>
          <w:bdr w:val="none" w:sz="0" w:space="0" w:color="auto" w:frame="1"/>
        </w:rPr>
        <w:t xml:space="preserve"> de bunuri imobile ce intra in patrimoniu.</w:t>
      </w:r>
      <w:bookmarkStart w:id="2" w:name="_GoBack"/>
      <w:bookmarkEnd w:id="2"/>
    </w:p>
    <w:p w:rsidR="00D46CA6" w:rsidRDefault="00D46CA6">
      <w:pPr>
        <w:rPr>
          <w:rFonts w:ascii="Verdana" w:eastAsia="Times New Roman" w:hAnsi="Verdana" w:cs="Arial"/>
          <w:color w:val="0B035B"/>
          <w:sz w:val="24"/>
          <w:szCs w:val="24"/>
          <w:bdr w:val="none" w:sz="0" w:space="0" w:color="auto" w:frame="1"/>
          <w:lang w:val="fr-FR"/>
        </w:rPr>
      </w:pPr>
    </w:p>
    <w:p w:rsidR="00C3561F" w:rsidRDefault="00C3561F"/>
    <w:sectPr w:rsidR="00C3561F" w:rsidSect="00064B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02D4"/>
    <w:multiLevelType w:val="multilevel"/>
    <w:tmpl w:val="5B5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851F2F"/>
    <w:multiLevelType w:val="multilevel"/>
    <w:tmpl w:val="2866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FF5FC4"/>
    <w:multiLevelType w:val="multilevel"/>
    <w:tmpl w:val="575C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C373A9"/>
    <w:multiLevelType w:val="multilevel"/>
    <w:tmpl w:val="C11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F15151"/>
    <w:multiLevelType w:val="multilevel"/>
    <w:tmpl w:val="AEFA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8E7254"/>
    <w:multiLevelType w:val="multilevel"/>
    <w:tmpl w:val="BAB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46CA6"/>
    <w:rsid w:val="00064B74"/>
    <w:rsid w:val="00166FE4"/>
    <w:rsid w:val="00255154"/>
    <w:rsid w:val="003A7130"/>
    <w:rsid w:val="003D2B13"/>
    <w:rsid w:val="005614EF"/>
    <w:rsid w:val="005B6B06"/>
    <w:rsid w:val="005E3DA1"/>
    <w:rsid w:val="00641044"/>
    <w:rsid w:val="007A070E"/>
    <w:rsid w:val="007E4C65"/>
    <w:rsid w:val="008124BA"/>
    <w:rsid w:val="00933685"/>
    <w:rsid w:val="009544DA"/>
    <w:rsid w:val="00BE3E06"/>
    <w:rsid w:val="00C3561F"/>
    <w:rsid w:val="00D2578C"/>
    <w:rsid w:val="00D46CA6"/>
    <w:rsid w:val="00DC35D1"/>
    <w:rsid w:val="00FB0D8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65"/>
  </w:style>
  <w:style w:type="paragraph" w:styleId="Titlu1">
    <w:name w:val="heading 1"/>
    <w:basedOn w:val="Normal"/>
    <w:link w:val="Titlu1Caracter"/>
    <w:uiPriority w:val="9"/>
    <w:qFormat/>
    <w:rsid w:val="00D46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46CA6"/>
    <w:rPr>
      <w:rFonts w:ascii="Times New Roman" w:eastAsia="Times New Roman" w:hAnsi="Times New Roman" w:cs="Times New Roman"/>
      <w:b/>
      <w:bCs/>
      <w:kern w:val="36"/>
      <w:sz w:val="48"/>
      <w:szCs w:val="48"/>
      <w:lang w:eastAsia="ro-RO"/>
    </w:rPr>
  </w:style>
  <w:style w:type="character" w:customStyle="1" w:styleId="posted-on">
    <w:name w:val="posted-on"/>
    <w:basedOn w:val="Fontdeparagrafimplicit"/>
    <w:rsid w:val="00D46CA6"/>
  </w:style>
  <w:style w:type="paragraph" w:styleId="NormalWeb">
    <w:name w:val="Normal (Web)"/>
    <w:basedOn w:val="Normal"/>
    <w:uiPriority w:val="99"/>
    <w:unhideWhenUsed/>
    <w:rsid w:val="00D46C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D46CA6"/>
    <w:rPr>
      <w:color w:val="0000FF"/>
      <w:u w:val="single"/>
    </w:rPr>
  </w:style>
  <w:style w:type="paragraph" w:styleId="Listparagraf">
    <w:name w:val="List Paragraph"/>
    <w:basedOn w:val="Normal"/>
    <w:uiPriority w:val="34"/>
    <w:qFormat/>
    <w:rsid w:val="005E3DA1"/>
    <w:pPr>
      <w:spacing w:after="0" w:line="240" w:lineRule="auto"/>
      <w:ind w:left="720"/>
      <w:contextualSpacing/>
    </w:pPr>
    <w:rPr>
      <w:rFonts w:ascii="Times New Roman" w:eastAsia="Calibri" w:hAnsi="Times New Roman" w:cs="Times New Roman"/>
      <w:sz w:val="24"/>
      <w:szCs w:val="24"/>
    </w:rPr>
  </w:style>
  <w:style w:type="character" w:customStyle="1" w:styleId="FontStyle23">
    <w:name w:val="Font Style23"/>
    <w:basedOn w:val="Fontdeparagrafimplicit"/>
    <w:uiPriority w:val="99"/>
    <w:rsid w:val="005E3DA1"/>
    <w:rPr>
      <w:rFonts w:ascii="Verdana" w:hAnsi="Verdana" w:cs="Verdana" w:hint="default"/>
      <w:sz w:val="18"/>
      <w:szCs w:val="18"/>
    </w:rPr>
  </w:style>
  <w:style w:type="paragraph" w:customStyle="1" w:styleId="Style8">
    <w:name w:val="Style8"/>
    <w:basedOn w:val="Normal"/>
    <w:uiPriority w:val="99"/>
    <w:rsid w:val="005E3DA1"/>
    <w:pPr>
      <w:widowControl w:val="0"/>
      <w:autoSpaceDE w:val="0"/>
      <w:autoSpaceDN w:val="0"/>
      <w:adjustRightInd w:val="0"/>
      <w:spacing w:after="0" w:line="302" w:lineRule="exact"/>
      <w:ind w:hanging="281"/>
      <w:jc w:val="both"/>
    </w:pPr>
    <w:rPr>
      <w:rFonts w:ascii="Times New Roman" w:hAnsi="Times New Roman" w:cs="Times New Roman"/>
      <w:sz w:val="24"/>
      <w:szCs w:val="24"/>
      <w:lang w:val="en-US"/>
    </w:rPr>
  </w:style>
  <w:style w:type="character" w:customStyle="1" w:styleId="FontStyle19">
    <w:name w:val="Font Style19"/>
    <w:basedOn w:val="Fontdeparagrafimplicit"/>
    <w:uiPriority w:val="99"/>
    <w:rsid w:val="005E3DA1"/>
    <w:rPr>
      <w:rFonts w:ascii="Times New Roman" w:hAnsi="Times New Roman" w:cs="Times New Roman" w:hint="default"/>
      <w:sz w:val="26"/>
      <w:szCs w:val="26"/>
    </w:rPr>
  </w:style>
  <w:style w:type="character" w:customStyle="1" w:styleId="FontStyle20">
    <w:name w:val="Font Style20"/>
    <w:basedOn w:val="Fontdeparagrafimplicit"/>
    <w:uiPriority w:val="99"/>
    <w:rsid w:val="005E3DA1"/>
    <w:rPr>
      <w:rFonts w:ascii="Times New Roman" w:hAnsi="Times New Roman" w:cs="Times New Roman" w:hint="default"/>
      <w:i/>
      <w:iCs/>
      <w:sz w:val="26"/>
      <w:szCs w:val="26"/>
    </w:rPr>
  </w:style>
  <w:style w:type="character" w:customStyle="1" w:styleId="sden1">
    <w:name w:val="s_den1"/>
    <w:basedOn w:val="Fontdeparagrafimplicit"/>
    <w:rsid w:val="005E3DA1"/>
    <w:rPr>
      <w:rFonts w:ascii="Verdana" w:hAnsi="Verdana" w:hint="default"/>
      <w:b/>
      <w:bCs/>
      <w:vanish w:val="0"/>
      <w:webHidden w:val="0"/>
      <w:color w:val="8B0000"/>
      <w:sz w:val="30"/>
      <w:szCs w:val="30"/>
      <w:shd w:val="clear" w:color="auto" w:fill="FFFFFF"/>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D46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46CA6"/>
    <w:rPr>
      <w:rFonts w:ascii="Times New Roman" w:eastAsia="Times New Roman" w:hAnsi="Times New Roman" w:cs="Times New Roman"/>
      <w:b/>
      <w:bCs/>
      <w:kern w:val="36"/>
      <w:sz w:val="48"/>
      <w:szCs w:val="48"/>
      <w:lang w:eastAsia="ro-RO"/>
    </w:rPr>
  </w:style>
  <w:style w:type="character" w:customStyle="1" w:styleId="posted-on">
    <w:name w:val="posted-on"/>
    <w:basedOn w:val="Fontdeparagrafimplicit"/>
    <w:rsid w:val="00D46CA6"/>
  </w:style>
  <w:style w:type="paragraph" w:styleId="NormalWeb">
    <w:name w:val="Normal (Web)"/>
    <w:basedOn w:val="Normal"/>
    <w:uiPriority w:val="99"/>
    <w:unhideWhenUsed/>
    <w:rsid w:val="00D46C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D46CA6"/>
    <w:rPr>
      <w:color w:val="0000FF"/>
      <w:u w:val="single"/>
    </w:rPr>
  </w:style>
  <w:style w:type="paragraph" w:styleId="Listparagraf">
    <w:name w:val="List Paragraph"/>
    <w:basedOn w:val="Normal"/>
    <w:uiPriority w:val="34"/>
    <w:qFormat/>
    <w:rsid w:val="005E3DA1"/>
    <w:pPr>
      <w:spacing w:after="0" w:line="240" w:lineRule="auto"/>
      <w:ind w:left="720"/>
      <w:contextualSpacing/>
    </w:pPr>
    <w:rPr>
      <w:rFonts w:ascii="Times New Roman" w:eastAsia="Calibri" w:hAnsi="Times New Roman" w:cs="Times New Roman"/>
      <w:sz w:val="24"/>
      <w:szCs w:val="24"/>
    </w:rPr>
  </w:style>
  <w:style w:type="character" w:customStyle="1" w:styleId="FontStyle23">
    <w:name w:val="Font Style23"/>
    <w:basedOn w:val="Fontdeparagrafimplicit"/>
    <w:uiPriority w:val="99"/>
    <w:rsid w:val="005E3DA1"/>
    <w:rPr>
      <w:rFonts w:ascii="Verdana" w:hAnsi="Verdana" w:cs="Verdana" w:hint="default"/>
      <w:sz w:val="18"/>
      <w:szCs w:val="18"/>
    </w:rPr>
  </w:style>
  <w:style w:type="paragraph" w:customStyle="1" w:styleId="Style8">
    <w:name w:val="Style8"/>
    <w:basedOn w:val="Normal"/>
    <w:uiPriority w:val="99"/>
    <w:rsid w:val="005E3DA1"/>
    <w:pPr>
      <w:widowControl w:val="0"/>
      <w:autoSpaceDE w:val="0"/>
      <w:autoSpaceDN w:val="0"/>
      <w:adjustRightInd w:val="0"/>
      <w:spacing w:after="0" w:line="302" w:lineRule="exact"/>
      <w:ind w:hanging="281"/>
      <w:jc w:val="both"/>
    </w:pPr>
    <w:rPr>
      <w:rFonts w:ascii="Times New Roman" w:hAnsi="Times New Roman" w:cs="Times New Roman"/>
      <w:sz w:val="24"/>
      <w:szCs w:val="24"/>
      <w:lang w:val="en-US"/>
    </w:rPr>
  </w:style>
  <w:style w:type="character" w:customStyle="1" w:styleId="FontStyle19">
    <w:name w:val="Font Style19"/>
    <w:basedOn w:val="Fontdeparagrafimplicit"/>
    <w:uiPriority w:val="99"/>
    <w:rsid w:val="005E3DA1"/>
    <w:rPr>
      <w:rFonts w:ascii="Times New Roman" w:hAnsi="Times New Roman" w:cs="Times New Roman" w:hint="default"/>
      <w:sz w:val="26"/>
      <w:szCs w:val="26"/>
    </w:rPr>
  </w:style>
  <w:style w:type="character" w:customStyle="1" w:styleId="FontStyle20">
    <w:name w:val="Font Style20"/>
    <w:basedOn w:val="Fontdeparagrafimplicit"/>
    <w:uiPriority w:val="99"/>
    <w:rsid w:val="005E3DA1"/>
    <w:rPr>
      <w:rFonts w:ascii="Times New Roman" w:hAnsi="Times New Roman" w:cs="Times New Roman" w:hint="default"/>
      <w:i/>
      <w:iCs/>
      <w:sz w:val="26"/>
      <w:szCs w:val="26"/>
    </w:rPr>
  </w:style>
  <w:style w:type="character" w:customStyle="1" w:styleId="sden1">
    <w:name w:val="s_den1"/>
    <w:basedOn w:val="Fontdeparagrafimplicit"/>
    <w:rsid w:val="005E3DA1"/>
    <w:rPr>
      <w:rFonts w:ascii="Verdana" w:hAnsi="Verdana" w:hint="default"/>
      <w:b/>
      <w:bCs/>
      <w:vanish w:val="0"/>
      <w:webHidden w:val="0"/>
      <w:color w:val="8B0000"/>
      <w:sz w:val="30"/>
      <w:szCs w:val="30"/>
      <w:shd w:val="clear" w:color="auto" w:fill="FFFFFF"/>
      <w:specVanish w:val="0"/>
    </w:rPr>
  </w:style>
</w:styles>
</file>

<file path=word/webSettings.xml><?xml version="1.0" encoding="utf-8"?>
<w:webSettings xmlns:r="http://schemas.openxmlformats.org/officeDocument/2006/relationships" xmlns:w="http://schemas.openxmlformats.org/wordprocessingml/2006/main">
  <w:divs>
    <w:div w:id="651447408">
      <w:bodyDiv w:val="1"/>
      <w:marLeft w:val="0"/>
      <w:marRight w:val="0"/>
      <w:marTop w:val="0"/>
      <w:marBottom w:val="0"/>
      <w:divBdr>
        <w:top w:val="none" w:sz="0" w:space="0" w:color="auto"/>
        <w:left w:val="none" w:sz="0" w:space="0" w:color="auto"/>
        <w:bottom w:val="none" w:sz="0" w:space="0" w:color="auto"/>
        <w:right w:val="none" w:sz="0" w:space="0" w:color="auto"/>
      </w:divBdr>
      <w:divsChild>
        <w:div w:id="408814298">
          <w:marLeft w:val="0"/>
          <w:marRight w:val="0"/>
          <w:marTop w:val="120"/>
          <w:marBottom w:val="0"/>
          <w:divBdr>
            <w:top w:val="none" w:sz="0" w:space="0" w:color="auto"/>
            <w:left w:val="none" w:sz="0" w:space="0" w:color="auto"/>
            <w:bottom w:val="none" w:sz="0" w:space="0" w:color="auto"/>
            <w:right w:val="none" w:sz="0" w:space="0" w:color="auto"/>
          </w:divBdr>
        </w:div>
        <w:div w:id="605159488">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fp.gov.ro/" TargetMode="External"/><Relationship Id="rId5" Type="http://schemas.openxmlformats.org/officeDocument/2006/relationships/hyperlink" Target="mailto:primariazarand@yahoo.r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1831</Words>
  <Characters>10624</Characters>
  <Application>Microsoft Office Word</Application>
  <DocSecurity>0</DocSecurity>
  <Lines>88</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STATIA6</dc:creator>
  <cp:lastModifiedBy>STATIA6</cp:lastModifiedBy>
  <cp:revision>2</cp:revision>
  <cp:lastPrinted>2022-06-29T10:02:00Z</cp:lastPrinted>
  <dcterms:created xsi:type="dcterms:W3CDTF">2022-06-29T10:53:00Z</dcterms:created>
  <dcterms:modified xsi:type="dcterms:W3CDTF">2022-06-29T10:53:00Z</dcterms:modified>
</cp:coreProperties>
</file>